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354" w:rsidRDefault="006F5354" w:rsidP="006F5354">
      <w:pPr>
        <w:jc w:val="left"/>
        <w:rPr>
          <w:rFonts w:ascii="仿宋" w:eastAsia="仿宋" w:hAnsi="仿宋" w:cs="仿宋_GB2312"/>
          <w:color w:val="0C0C0C"/>
          <w:sz w:val="32"/>
          <w:szCs w:val="32"/>
          <w:shd w:val="clear" w:color="auto" w:fill="FFFFFF"/>
        </w:rPr>
      </w:pPr>
      <w:r>
        <w:rPr>
          <w:rFonts w:ascii="仿宋" w:eastAsia="仿宋" w:hAnsi="仿宋" w:cs="仿宋_GB2312" w:hint="eastAsia"/>
          <w:color w:val="0C0C0C"/>
          <w:sz w:val="32"/>
          <w:szCs w:val="32"/>
          <w:shd w:val="clear" w:color="auto" w:fill="FFFFFF"/>
        </w:rPr>
        <w:t>附件1：</w:t>
      </w:r>
    </w:p>
    <w:p w:rsidR="006F5354" w:rsidRDefault="006F5354" w:rsidP="006F5354">
      <w:pPr>
        <w:jc w:val="center"/>
        <w:rPr>
          <w:rFonts w:ascii="宋体" w:hAnsi="宋体" w:cs="仿宋_GB2312"/>
          <w:color w:val="0C0C0C"/>
          <w:sz w:val="36"/>
          <w:szCs w:val="36"/>
          <w:shd w:val="clear" w:color="auto" w:fill="FFFFFF"/>
        </w:rPr>
      </w:pPr>
      <w:r>
        <w:rPr>
          <w:rFonts w:ascii="宋体" w:hAnsi="宋体" w:cs="仿宋_GB2312" w:hint="eastAsia"/>
          <w:color w:val="0C0C0C"/>
          <w:sz w:val="36"/>
          <w:szCs w:val="36"/>
          <w:shd w:val="clear" w:color="auto" w:fill="FFFFFF"/>
        </w:rPr>
        <w:t>2020年度咸宁市科协科技思想库研究课题选题范围</w:t>
      </w:r>
    </w:p>
    <w:p w:rsidR="006F5354" w:rsidRDefault="006F5354" w:rsidP="006F5354">
      <w:pPr>
        <w:ind w:firstLineChars="200" w:firstLine="640"/>
        <w:rPr>
          <w:rFonts w:ascii="仿宋" w:eastAsia="仿宋" w:hAnsi="仿宋" w:cs="仿宋"/>
          <w:sz w:val="32"/>
          <w:szCs w:val="32"/>
        </w:rPr>
      </w:pPr>
    </w:p>
    <w:p w:rsidR="006F5354" w:rsidRDefault="006F5354" w:rsidP="006F5354">
      <w:pPr>
        <w:ind w:firstLineChars="200" w:firstLine="640"/>
        <w:rPr>
          <w:rFonts w:ascii="仿宋" w:eastAsia="仿宋" w:hAnsi="仿宋" w:cs="仿宋"/>
          <w:sz w:val="32"/>
          <w:szCs w:val="32"/>
        </w:rPr>
      </w:pPr>
      <w:r>
        <w:rPr>
          <w:rFonts w:ascii="仿宋" w:eastAsia="仿宋" w:hAnsi="仿宋" w:cs="仿宋" w:hint="eastAsia"/>
          <w:sz w:val="32"/>
          <w:szCs w:val="32"/>
        </w:rPr>
        <w:t>1.围绕乡村振兴背景下咸宁</w:t>
      </w:r>
      <w:proofErr w:type="gramStart"/>
      <w:r>
        <w:rPr>
          <w:rFonts w:ascii="仿宋" w:eastAsia="仿宋" w:hAnsi="仿宋" w:cs="仿宋" w:hint="eastAsia"/>
          <w:sz w:val="32"/>
          <w:szCs w:val="32"/>
        </w:rPr>
        <w:t>市特色</w:t>
      </w:r>
      <w:proofErr w:type="gramEnd"/>
      <w:r>
        <w:rPr>
          <w:rFonts w:ascii="仿宋" w:eastAsia="仿宋" w:hAnsi="仿宋" w:cs="仿宋" w:hint="eastAsia"/>
          <w:sz w:val="32"/>
          <w:szCs w:val="32"/>
        </w:rPr>
        <w:t>农产品产业发展开展研究，全面了解不同县域建农业经济发展特点、特色农产品发展现状、面临问题、发展态势等，提出特色农产品的产业发展路径，为乡村地区高质量发展提供参考。</w:t>
      </w:r>
    </w:p>
    <w:p w:rsidR="006F5354" w:rsidRDefault="006F5354" w:rsidP="006F5354">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2.在全面建成小康社会背景下，调查、总结脱贫</w:t>
      </w:r>
      <w:proofErr w:type="gramStart"/>
      <w:r>
        <w:rPr>
          <w:rFonts w:ascii="仿宋" w:eastAsia="仿宋" w:hAnsi="仿宋" w:cs="仿宋" w:hint="eastAsia"/>
          <w:color w:val="000000"/>
          <w:sz w:val="32"/>
          <w:szCs w:val="32"/>
        </w:rPr>
        <w:t>攻坚成效</w:t>
      </w:r>
      <w:proofErr w:type="gramEnd"/>
      <w:r>
        <w:rPr>
          <w:rFonts w:ascii="仿宋" w:eastAsia="仿宋" w:hAnsi="仿宋" w:cs="仿宋" w:hint="eastAsia"/>
          <w:color w:val="000000"/>
          <w:sz w:val="32"/>
          <w:szCs w:val="32"/>
        </w:rPr>
        <w:t>及存在问题，围绕如何巩固脱贫成果、有效防止返贫，助推乡村振兴，提升全面小康社会成色开展研究。</w:t>
      </w:r>
    </w:p>
    <w:p w:rsidR="006F5354" w:rsidRDefault="006F5354" w:rsidP="006F5354">
      <w:pPr>
        <w:ind w:firstLineChars="200" w:firstLine="640"/>
        <w:jc w:val="left"/>
        <w:rPr>
          <w:rFonts w:ascii="仿宋" w:eastAsia="仿宋" w:hAnsi="仿宋" w:cs="仿宋_GB2312"/>
          <w:color w:val="000000"/>
          <w:sz w:val="32"/>
          <w:szCs w:val="32"/>
        </w:rPr>
      </w:pPr>
      <w:r>
        <w:rPr>
          <w:rFonts w:ascii="仿宋" w:eastAsia="仿宋" w:hAnsi="仿宋" w:cs="仿宋_GB2312" w:hint="eastAsia"/>
          <w:color w:val="000000"/>
          <w:sz w:val="32"/>
          <w:szCs w:val="32"/>
        </w:rPr>
        <w:t>3.围绕生态优先、绿色发展，从生态安全监管、水土污染防治、湿地资源保护等方面开展研究，总结我市在长江大保护、污染防治、生态文明建设过程中的问题，针对问题提出解决之道，为建设美丽咸宁提供参考。</w:t>
      </w:r>
    </w:p>
    <w:p w:rsidR="006F5354" w:rsidRDefault="006F5354" w:rsidP="006F5354">
      <w:pPr>
        <w:ind w:firstLineChars="200" w:firstLine="640"/>
        <w:jc w:val="left"/>
        <w:rPr>
          <w:rFonts w:ascii="仿宋" w:eastAsia="仿宋" w:hAnsi="仿宋" w:cs="仿宋_GB2312"/>
          <w:color w:val="000000"/>
          <w:sz w:val="32"/>
          <w:szCs w:val="32"/>
        </w:rPr>
      </w:pPr>
      <w:r>
        <w:rPr>
          <w:rFonts w:ascii="仿宋" w:eastAsia="仿宋" w:hAnsi="仿宋" w:cs="仿宋_GB2312" w:hint="eastAsia"/>
          <w:color w:val="000000"/>
          <w:sz w:val="32"/>
          <w:szCs w:val="32"/>
        </w:rPr>
        <w:t>4.针对如何引导广大科技工作者围绕企业创新需求，注重产学研一体化成效，针对激励机制缺位、工作机制不完善、专业人才队伍缺乏等问题开展研究，建立有利于科技成果转移转化的体系和机制，探索科技服务企业发展的新路径和科技成果转化与创新创业相结合的新模式，合力推动高水平科技成果转化和创新创业。</w:t>
      </w:r>
    </w:p>
    <w:p w:rsidR="006F5354" w:rsidRDefault="006F5354" w:rsidP="006F5354">
      <w:pPr>
        <w:ind w:firstLineChars="200" w:firstLine="640"/>
        <w:jc w:val="left"/>
        <w:rPr>
          <w:rFonts w:ascii="仿宋" w:eastAsia="仿宋" w:hAnsi="仿宋" w:cs="仿宋_GB2312"/>
          <w:color w:val="000000"/>
          <w:sz w:val="32"/>
          <w:szCs w:val="32"/>
        </w:rPr>
      </w:pPr>
      <w:r>
        <w:rPr>
          <w:rFonts w:ascii="仿宋" w:eastAsia="仿宋" w:hAnsi="仿宋" w:cs="仿宋_GB2312" w:hint="eastAsia"/>
          <w:color w:val="000000"/>
          <w:sz w:val="32"/>
          <w:szCs w:val="32"/>
        </w:rPr>
        <w:lastRenderedPageBreak/>
        <w:t>5.围绕我市重点产业创新发展，聚焦我市重点发展的制造业产业转型升级及产业科技创新的重点、难点、疑点和盲点问题，分析如何推动产业链延伸、关键技术改造、制造业与服务业融合，为推进传统产业改造升级提供参考。</w:t>
      </w:r>
    </w:p>
    <w:p w:rsidR="006F5354" w:rsidRDefault="006F5354" w:rsidP="006F5354">
      <w:pPr>
        <w:ind w:firstLineChars="200" w:firstLine="640"/>
        <w:jc w:val="left"/>
        <w:rPr>
          <w:rFonts w:ascii="仿宋" w:eastAsia="仿宋" w:hAnsi="仿宋" w:cs="仿宋_GB2312"/>
          <w:color w:val="000000"/>
          <w:sz w:val="32"/>
          <w:szCs w:val="32"/>
        </w:rPr>
      </w:pPr>
      <w:r>
        <w:rPr>
          <w:rFonts w:ascii="仿宋" w:eastAsia="仿宋" w:hAnsi="仿宋" w:cs="仿宋_GB2312" w:hint="eastAsia"/>
          <w:color w:val="000000"/>
          <w:sz w:val="32"/>
          <w:szCs w:val="32"/>
        </w:rPr>
        <w:t>6.在新冠状病毒全面爆发的背景下，从公共卫生事件应急响应机制、国家治理体系和治理能力现代化、中医药作用发挥、科技创新等方面开展研究。</w:t>
      </w:r>
    </w:p>
    <w:p w:rsidR="006F5354" w:rsidRDefault="006F5354" w:rsidP="006F5354">
      <w:pPr>
        <w:ind w:firstLineChars="200" w:firstLine="640"/>
        <w:jc w:val="left"/>
        <w:rPr>
          <w:rFonts w:ascii="仿宋" w:eastAsia="仿宋" w:hAnsi="仿宋" w:cs="仿宋_GB2312"/>
          <w:color w:val="000000"/>
          <w:sz w:val="32"/>
          <w:szCs w:val="32"/>
        </w:rPr>
      </w:pPr>
      <w:r>
        <w:rPr>
          <w:rFonts w:ascii="仿宋" w:eastAsia="仿宋" w:hAnsi="仿宋" w:cs="仿宋_GB2312" w:hint="eastAsia"/>
          <w:color w:val="000000"/>
          <w:sz w:val="32"/>
          <w:szCs w:val="32"/>
        </w:rPr>
        <w:t>7.围绕食品饮料、智能机电、砖茶清洁化生产、生物医药、新能源汽车等关键技术创新，加强技术协同攻关，全力破解制约产业升级的重大技术瓶颈问题，为提高科技创新能力、提高产业技术密度做贡献。</w:t>
      </w:r>
    </w:p>
    <w:p w:rsidR="006F5354" w:rsidRDefault="006F5354" w:rsidP="006F5354">
      <w:pPr>
        <w:ind w:firstLineChars="200" w:firstLine="640"/>
        <w:jc w:val="left"/>
        <w:rPr>
          <w:rFonts w:ascii="仿宋" w:eastAsia="仿宋" w:hAnsi="仿宋" w:cs="仿宋_GB2312"/>
          <w:color w:val="000000"/>
          <w:sz w:val="32"/>
          <w:szCs w:val="32"/>
        </w:rPr>
      </w:pPr>
      <w:r>
        <w:rPr>
          <w:rFonts w:ascii="仿宋" w:eastAsia="仿宋" w:hAnsi="仿宋" w:cs="仿宋_GB2312" w:hint="eastAsia"/>
          <w:color w:val="000000"/>
          <w:sz w:val="32"/>
          <w:szCs w:val="32"/>
        </w:rPr>
        <w:t>8.立足机制体制创新，围绕发展产业金融、科技金融开展研究，把金融支持渗透到产业发展的各个环节和企业发展的各个阶段，开发创新产品，支持科技创新开展研究；围绕企业如何立足科技创新、品牌打造、标准制定开展研究。</w:t>
      </w:r>
    </w:p>
    <w:p w:rsidR="006F5354" w:rsidRDefault="006F5354" w:rsidP="006F5354">
      <w:pPr>
        <w:ind w:firstLineChars="200" w:firstLine="640"/>
        <w:jc w:val="left"/>
        <w:rPr>
          <w:rFonts w:ascii="仿宋" w:eastAsia="仿宋" w:hAnsi="仿宋" w:cs="仿宋_GB2312"/>
          <w:color w:val="000000"/>
          <w:sz w:val="32"/>
          <w:szCs w:val="32"/>
        </w:rPr>
      </w:pPr>
      <w:r>
        <w:rPr>
          <w:rFonts w:ascii="仿宋" w:eastAsia="仿宋" w:hAnsi="仿宋" w:cs="仿宋_GB2312" w:hint="eastAsia"/>
          <w:color w:val="000000"/>
          <w:sz w:val="32"/>
          <w:szCs w:val="32"/>
        </w:rPr>
        <w:t>9.围绕体质、心理健康问题开展研究，调查我市公民身体素质及心理健康状况，总结其中的问题，针对问题提出解决之道，形成全面提高我市公民身体素质及心理素质的技术方案。</w:t>
      </w:r>
    </w:p>
    <w:p w:rsidR="006F5354" w:rsidRDefault="006F5354" w:rsidP="006F5354">
      <w:pPr>
        <w:ind w:firstLineChars="200" w:firstLine="640"/>
        <w:jc w:val="left"/>
        <w:rPr>
          <w:rFonts w:ascii="仿宋" w:eastAsia="仿宋" w:hAnsi="仿宋" w:cs="仿宋_GB2312"/>
          <w:sz w:val="32"/>
          <w:szCs w:val="32"/>
        </w:rPr>
      </w:pPr>
      <w:r>
        <w:rPr>
          <w:rFonts w:ascii="仿宋" w:eastAsia="仿宋" w:hAnsi="仿宋" w:cs="仿宋_GB2312" w:hint="eastAsia"/>
          <w:sz w:val="32"/>
          <w:szCs w:val="32"/>
        </w:rPr>
        <w:t>10.深入研究区块链技术，</w:t>
      </w:r>
      <w:proofErr w:type="gramStart"/>
      <w:r>
        <w:rPr>
          <w:rFonts w:ascii="仿宋" w:eastAsia="仿宋" w:hAnsi="仿宋" w:cs="仿宋_GB2312" w:hint="eastAsia"/>
          <w:sz w:val="32"/>
          <w:szCs w:val="32"/>
        </w:rPr>
        <w:t>分析区</w:t>
      </w:r>
      <w:proofErr w:type="gramEnd"/>
      <w:r>
        <w:rPr>
          <w:rFonts w:ascii="仿宋" w:eastAsia="仿宋" w:hAnsi="仿宋" w:cs="仿宋_GB2312" w:hint="eastAsia"/>
          <w:sz w:val="32"/>
          <w:szCs w:val="32"/>
        </w:rPr>
        <w:t>块链的技术发展趋势、专利布局、应用场景，以及引发的商业重构和产业重构的逻辑，推动</w:t>
      </w:r>
      <w:r>
        <w:rPr>
          <w:rFonts w:ascii="仿宋" w:eastAsia="仿宋" w:hAnsi="仿宋" w:cs="仿宋_GB2312" w:hint="eastAsia"/>
          <w:sz w:val="32"/>
          <w:szCs w:val="32"/>
        </w:rPr>
        <w:lastRenderedPageBreak/>
        <w:t>区块链与实体经济深度融合，超前谋划发展布局、夯实基础设施，结合产业发展实际，以区块链+大数据、人工智能等技术为支撑，推动传统产业升级和实体经济创新发展。</w:t>
      </w:r>
    </w:p>
    <w:p w:rsidR="006F5354" w:rsidRDefault="006F5354" w:rsidP="006F5354">
      <w:pPr>
        <w:ind w:firstLineChars="200" w:firstLine="640"/>
        <w:jc w:val="left"/>
        <w:rPr>
          <w:rFonts w:ascii="仿宋" w:eastAsia="仿宋" w:hAnsi="仿宋" w:cs="仿宋_GB2312"/>
          <w:color w:val="000000"/>
          <w:sz w:val="32"/>
          <w:szCs w:val="32"/>
        </w:rPr>
      </w:pPr>
      <w:r>
        <w:rPr>
          <w:rFonts w:ascii="仿宋" w:eastAsia="仿宋" w:hAnsi="仿宋" w:cs="仿宋_GB2312" w:hint="eastAsia"/>
          <w:color w:val="000000"/>
          <w:sz w:val="32"/>
          <w:szCs w:val="32"/>
        </w:rPr>
        <w:t>11.围绕推进深化改革，基于我市学会发展现状，研究如何强化学会治理结构和治理体系建设，激发学会活力，引导学会提升服务能力。</w:t>
      </w:r>
    </w:p>
    <w:p w:rsidR="006F5354" w:rsidRDefault="006F5354" w:rsidP="006F5354">
      <w:pPr>
        <w:ind w:firstLineChars="200" w:firstLine="640"/>
        <w:jc w:val="left"/>
        <w:rPr>
          <w:rFonts w:ascii="仿宋" w:eastAsia="仿宋" w:hAnsi="仿宋" w:cs="仿宋_GB2312"/>
          <w:color w:val="000000"/>
          <w:sz w:val="32"/>
          <w:szCs w:val="32"/>
        </w:rPr>
      </w:pPr>
      <w:r>
        <w:rPr>
          <w:rFonts w:ascii="仿宋" w:eastAsia="仿宋" w:hAnsi="仿宋" w:cs="仿宋_GB2312" w:hint="eastAsia"/>
          <w:color w:val="000000"/>
          <w:sz w:val="32"/>
          <w:szCs w:val="32"/>
        </w:rPr>
        <w:t>12.围绕“十四五”科协事业发展战略，集中梳理“十三五”科协事业发展成效、不足和经验，对“十四五”期间咸宁科协事业发展面临的新形势、新任务进行全面分析，立足咸宁实际，提出“十四五”时期咸宁科协事业发展的总体战略、总体目标及实现路径。</w:t>
      </w:r>
    </w:p>
    <w:p w:rsidR="006F5354" w:rsidRDefault="006F5354" w:rsidP="006F5354">
      <w:pPr>
        <w:ind w:firstLineChars="200" w:firstLine="640"/>
        <w:jc w:val="left"/>
        <w:rPr>
          <w:rFonts w:ascii="仿宋" w:eastAsia="仿宋" w:hAnsi="仿宋" w:cs="仿宋_GB2312"/>
          <w:color w:val="000000"/>
          <w:sz w:val="32"/>
          <w:szCs w:val="32"/>
        </w:rPr>
      </w:pPr>
      <w:r>
        <w:rPr>
          <w:rFonts w:ascii="仿宋" w:eastAsia="仿宋" w:hAnsi="仿宋" w:cs="仿宋_GB2312" w:hint="eastAsia"/>
          <w:color w:val="000000"/>
          <w:sz w:val="32"/>
          <w:szCs w:val="32"/>
        </w:rPr>
        <w:t>13.在新冠肺炎疫情背景下，立足咸宁实际，科普工作创新、公民科学素质提高开展研究，为新形势下更好地开展公民科学素质建设提出可行性方案。</w:t>
      </w:r>
    </w:p>
    <w:p w:rsidR="006F5354" w:rsidRDefault="006F5354" w:rsidP="006F5354">
      <w:pPr>
        <w:jc w:val="left"/>
        <w:rPr>
          <w:rFonts w:ascii="仿宋" w:eastAsia="仿宋" w:hAnsi="仿宋" w:cs="仿宋_GB2312"/>
          <w:sz w:val="32"/>
          <w:szCs w:val="32"/>
        </w:rPr>
      </w:pPr>
    </w:p>
    <w:p w:rsidR="006F5354" w:rsidRDefault="006F5354" w:rsidP="006F5354">
      <w:pPr>
        <w:jc w:val="left"/>
        <w:rPr>
          <w:rFonts w:ascii="仿宋" w:eastAsia="仿宋" w:hAnsi="仿宋" w:cs="仿宋_GB2312"/>
          <w:sz w:val="32"/>
          <w:szCs w:val="32"/>
        </w:rPr>
      </w:pPr>
    </w:p>
    <w:p w:rsidR="006F5354" w:rsidRDefault="006F5354" w:rsidP="006F5354">
      <w:pPr>
        <w:jc w:val="left"/>
        <w:rPr>
          <w:rFonts w:ascii="仿宋" w:eastAsia="仿宋" w:hAnsi="仿宋" w:cs="仿宋_GB2312"/>
          <w:sz w:val="32"/>
          <w:szCs w:val="32"/>
        </w:rPr>
      </w:pPr>
    </w:p>
    <w:p w:rsidR="006F5354" w:rsidRDefault="006F5354" w:rsidP="006F5354">
      <w:pPr>
        <w:jc w:val="left"/>
        <w:rPr>
          <w:rFonts w:ascii="仿宋" w:eastAsia="仿宋" w:hAnsi="仿宋" w:cs="仿宋_GB2312"/>
          <w:sz w:val="32"/>
          <w:szCs w:val="32"/>
        </w:rPr>
      </w:pPr>
    </w:p>
    <w:p w:rsidR="006F5354" w:rsidRDefault="006F5354" w:rsidP="006F5354">
      <w:pPr>
        <w:jc w:val="left"/>
        <w:rPr>
          <w:rFonts w:ascii="仿宋" w:eastAsia="仿宋" w:hAnsi="仿宋" w:cs="仿宋_GB2312"/>
          <w:sz w:val="32"/>
          <w:szCs w:val="32"/>
        </w:rPr>
      </w:pPr>
    </w:p>
    <w:p w:rsidR="006F5354" w:rsidRDefault="006F5354" w:rsidP="006F5354">
      <w:pPr>
        <w:jc w:val="left"/>
        <w:rPr>
          <w:rFonts w:ascii="仿宋" w:eastAsia="仿宋" w:hAnsi="仿宋" w:cs="仿宋_GB2312"/>
          <w:sz w:val="32"/>
          <w:szCs w:val="32"/>
        </w:rPr>
      </w:pPr>
    </w:p>
    <w:p w:rsidR="006F5354" w:rsidRDefault="006F5354" w:rsidP="006F5354">
      <w:pPr>
        <w:jc w:val="left"/>
        <w:rPr>
          <w:rFonts w:ascii="仿宋" w:eastAsia="仿宋" w:hAnsi="仿宋" w:cs="仿宋_GB2312"/>
          <w:sz w:val="32"/>
          <w:szCs w:val="32"/>
        </w:rPr>
      </w:pPr>
      <w:r>
        <w:rPr>
          <w:rFonts w:ascii="仿宋" w:eastAsia="仿宋" w:hAnsi="仿宋" w:cs="仿宋_GB2312" w:hint="eastAsia"/>
          <w:sz w:val="32"/>
          <w:szCs w:val="32"/>
        </w:rPr>
        <w:lastRenderedPageBreak/>
        <w:t>附件</w:t>
      </w:r>
      <w:r w:rsidR="00A93A35">
        <w:rPr>
          <w:rFonts w:ascii="仿宋" w:eastAsia="仿宋" w:hAnsi="仿宋" w:cs="仿宋_GB2312" w:hint="eastAsia"/>
          <w:sz w:val="32"/>
          <w:szCs w:val="32"/>
        </w:rPr>
        <w:t>2</w:t>
      </w:r>
      <w:r>
        <w:rPr>
          <w:rFonts w:ascii="仿宋" w:eastAsia="仿宋" w:hAnsi="仿宋" w:cs="仿宋_GB2312" w:hint="eastAsia"/>
          <w:sz w:val="32"/>
          <w:szCs w:val="32"/>
        </w:rPr>
        <w:t>：</w:t>
      </w:r>
    </w:p>
    <w:p w:rsidR="006F5354" w:rsidRDefault="006F5354" w:rsidP="006F5354">
      <w:pPr>
        <w:spacing w:line="560" w:lineRule="exact"/>
        <w:rPr>
          <w:rFonts w:ascii="仿宋" w:eastAsia="仿宋" w:hAnsi="仿宋" w:cs="仿宋_GB2312"/>
          <w:bCs/>
          <w:spacing w:val="15"/>
          <w:sz w:val="32"/>
          <w:szCs w:val="32"/>
        </w:rPr>
      </w:pPr>
    </w:p>
    <w:p w:rsidR="006F5354" w:rsidRDefault="006F5354" w:rsidP="006F5354">
      <w:pPr>
        <w:spacing w:line="560" w:lineRule="exact"/>
        <w:rPr>
          <w:rFonts w:ascii="仿宋" w:eastAsia="仿宋" w:hAnsi="仿宋" w:cs="仿宋_GB2312"/>
          <w:bCs/>
          <w:spacing w:val="15"/>
          <w:sz w:val="32"/>
          <w:szCs w:val="32"/>
        </w:rPr>
      </w:pPr>
      <w:r>
        <w:rPr>
          <w:rFonts w:ascii="仿宋" w:eastAsia="仿宋" w:hAnsi="仿宋"/>
          <w:noProof/>
          <w:sz w:val="32"/>
          <w:szCs w:val="32"/>
        </w:rPr>
        <w:drawing>
          <wp:anchor distT="0" distB="0" distL="114300" distR="114300" simplePos="0" relativeHeight="251659264" behindDoc="0" locked="0" layoutInCell="1" allowOverlap="1" wp14:anchorId="16EC23F3" wp14:editId="7C2BE143">
            <wp:simplePos x="0" y="0"/>
            <wp:positionH relativeFrom="column">
              <wp:posOffset>2171700</wp:posOffset>
            </wp:positionH>
            <wp:positionV relativeFrom="paragraph">
              <wp:posOffset>-98425</wp:posOffset>
            </wp:positionV>
            <wp:extent cx="1143000" cy="1141730"/>
            <wp:effectExtent l="0" t="0" r="0" b="1270"/>
            <wp:wrapSquare wrapText="bothSides"/>
            <wp:docPr id="1" name="图片 1" descr="205905731147798497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2059057311477984971478"/>
                    <pic:cNvPicPr>
                      <a:picLocks noChangeAspect="1" noChangeArrowheads="1"/>
                    </pic:cNvPicPr>
                  </pic:nvPicPr>
                  <pic:blipFill>
                    <a:blip r:embed="rId7">
                      <a:extLst>
                        <a:ext uri="{28A0092B-C50C-407E-A947-70E740481C1C}">
                          <a14:useLocalDpi xmlns:a14="http://schemas.microsoft.com/office/drawing/2010/main" val="0"/>
                        </a:ext>
                      </a:extLst>
                    </a:blip>
                    <a:srcRect l="10570" t="17665" r="38983" b="10951"/>
                    <a:stretch>
                      <a:fillRect/>
                    </a:stretch>
                  </pic:blipFill>
                  <pic:spPr bwMode="auto">
                    <a:xfrm>
                      <a:off x="0" y="0"/>
                      <a:ext cx="1143000" cy="11417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5354" w:rsidRDefault="006F5354" w:rsidP="006F5354">
      <w:pPr>
        <w:spacing w:line="560" w:lineRule="exact"/>
        <w:rPr>
          <w:rFonts w:ascii="仿宋" w:eastAsia="仿宋" w:hAnsi="仿宋" w:cs="楷体_GB2312"/>
          <w:b/>
          <w:spacing w:val="15"/>
          <w:sz w:val="32"/>
          <w:szCs w:val="32"/>
        </w:rPr>
      </w:pPr>
    </w:p>
    <w:p w:rsidR="006F5354" w:rsidRDefault="006F5354" w:rsidP="006F5354">
      <w:pPr>
        <w:spacing w:line="560" w:lineRule="exact"/>
        <w:rPr>
          <w:rFonts w:ascii="仿宋" w:eastAsia="仿宋" w:hAnsi="仿宋" w:cs="楷体_GB2312"/>
          <w:b/>
          <w:spacing w:val="15"/>
          <w:sz w:val="32"/>
          <w:szCs w:val="32"/>
        </w:rPr>
      </w:pPr>
    </w:p>
    <w:p w:rsidR="006F5354" w:rsidRDefault="006F5354" w:rsidP="006F5354">
      <w:pPr>
        <w:spacing w:line="560" w:lineRule="exact"/>
        <w:jc w:val="center"/>
        <w:rPr>
          <w:rFonts w:ascii="仿宋" w:eastAsia="仿宋" w:hAnsi="仿宋" w:cs="楷体_GB2312"/>
          <w:b/>
          <w:spacing w:val="30"/>
          <w:sz w:val="32"/>
          <w:szCs w:val="32"/>
        </w:rPr>
      </w:pPr>
    </w:p>
    <w:p w:rsidR="006F5354" w:rsidRDefault="006F5354" w:rsidP="006F5354">
      <w:pPr>
        <w:spacing w:beforeLines="50" w:before="156" w:line="560" w:lineRule="exact"/>
        <w:jc w:val="center"/>
        <w:rPr>
          <w:rFonts w:ascii="仿宋" w:eastAsia="仿宋" w:hAnsi="仿宋" w:cs="楷体_GB2312"/>
          <w:b/>
          <w:sz w:val="32"/>
          <w:szCs w:val="32"/>
        </w:rPr>
      </w:pPr>
      <w:r>
        <w:rPr>
          <w:rFonts w:ascii="仿宋" w:eastAsia="仿宋" w:hAnsi="仿宋" w:cs="楷体_GB2312" w:hint="eastAsia"/>
          <w:b/>
          <w:sz w:val="32"/>
          <w:szCs w:val="32"/>
        </w:rPr>
        <w:t>咸宁市科协科技思想库研究课题</w:t>
      </w:r>
    </w:p>
    <w:p w:rsidR="006F5354" w:rsidRDefault="006F5354" w:rsidP="006F5354">
      <w:pPr>
        <w:spacing w:beforeLines="50" w:before="156" w:line="560" w:lineRule="exact"/>
        <w:jc w:val="center"/>
        <w:rPr>
          <w:rFonts w:ascii="仿宋" w:eastAsia="仿宋" w:hAnsi="仿宋" w:cs="宋体"/>
          <w:b/>
          <w:spacing w:val="24"/>
          <w:sz w:val="32"/>
          <w:szCs w:val="32"/>
        </w:rPr>
      </w:pPr>
      <w:r>
        <w:rPr>
          <w:rFonts w:ascii="仿宋" w:eastAsia="仿宋" w:hAnsi="仿宋" w:cs="宋体" w:hint="eastAsia"/>
          <w:b/>
          <w:spacing w:val="24"/>
          <w:sz w:val="32"/>
          <w:szCs w:val="32"/>
        </w:rPr>
        <w:t>申 报 书</w:t>
      </w:r>
    </w:p>
    <w:p w:rsidR="006F5354" w:rsidRDefault="006F5354" w:rsidP="006F5354">
      <w:pPr>
        <w:spacing w:line="560" w:lineRule="exact"/>
        <w:rPr>
          <w:rFonts w:ascii="仿宋" w:eastAsia="仿宋" w:hAnsi="仿宋" w:cs="仿宋_GB2312"/>
          <w:spacing w:val="15"/>
          <w:sz w:val="32"/>
          <w:szCs w:val="32"/>
        </w:rPr>
      </w:pPr>
    </w:p>
    <w:p w:rsidR="006F5354" w:rsidRDefault="006F5354" w:rsidP="006F5354">
      <w:pPr>
        <w:spacing w:line="560" w:lineRule="exact"/>
        <w:rPr>
          <w:rFonts w:ascii="仿宋" w:eastAsia="仿宋" w:hAnsi="仿宋" w:cs="仿宋_GB2312"/>
          <w:spacing w:val="15"/>
          <w:sz w:val="32"/>
          <w:szCs w:val="32"/>
        </w:rPr>
      </w:pPr>
    </w:p>
    <w:p w:rsidR="006F5354" w:rsidRDefault="006F5354" w:rsidP="006F5354">
      <w:pPr>
        <w:spacing w:line="560" w:lineRule="exact"/>
        <w:rPr>
          <w:rFonts w:ascii="仿宋" w:eastAsia="仿宋" w:hAnsi="仿宋" w:cs="仿宋_GB2312"/>
          <w:spacing w:val="15"/>
          <w:sz w:val="32"/>
          <w:szCs w:val="32"/>
        </w:rPr>
      </w:pPr>
    </w:p>
    <w:p w:rsidR="006F5354" w:rsidRDefault="006F5354" w:rsidP="006F5354">
      <w:pPr>
        <w:spacing w:line="560" w:lineRule="exact"/>
        <w:ind w:firstLineChars="200" w:firstLine="703"/>
        <w:rPr>
          <w:rFonts w:ascii="仿宋" w:eastAsia="仿宋" w:hAnsi="仿宋" w:cs="宋体"/>
          <w:b/>
          <w:spacing w:val="15"/>
          <w:sz w:val="32"/>
          <w:szCs w:val="32"/>
          <w:u w:val="single"/>
        </w:rPr>
      </w:pPr>
      <w:r>
        <w:rPr>
          <w:rFonts w:ascii="仿宋" w:eastAsia="仿宋" w:hAnsi="仿宋" w:cs="宋体" w:hint="eastAsia"/>
          <w:b/>
          <w:spacing w:val="15"/>
          <w:sz w:val="32"/>
          <w:szCs w:val="32"/>
        </w:rPr>
        <w:t>课题名称：</w:t>
      </w:r>
      <w:r>
        <w:rPr>
          <w:rFonts w:ascii="仿宋" w:eastAsia="仿宋" w:hAnsi="仿宋" w:cs="宋体" w:hint="eastAsia"/>
          <w:b/>
          <w:spacing w:val="15"/>
          <w:sz w:val="32"/>
          <w:szCs w:val="32"/>
          <w:u w:val="single"/>
        </w:rPr>
        <w:t xml:space="preserve">                            </w:t>
      </w:r>
    </w:p>
    <w:p w:rsidR="006F5354" w:rsidRDefault="006F5354" w:rsidP="006F5354">
      <w:pPr>
        <w:spacing w:line="560" w:lineRule="exact"/>
        <w:ind w:firstLineChars="200" w:firstLine="703"/>
        <w:rPr>
          <w:rFonts w:ascii="仿宋" w:eastAsia="仿宋" w:hAnsi="仿宋" w:cs="宋体"/>
          <w:b/>
          <w:spacing w:val="15"/>
          <w:sz w:val="32"/>
          <w:szCs w:val="32"/>
          <w:u w:val="single"/>
        </w:rPr>
      </w:pPr>
      <w:r>
        <w:rPr>
          <w:rFonts w:ascii="仿宋" w:eastAsia="仿宋" w:hAnsi="仿宋" w:cs="宋体" w:hint="eastAsia"/>
          <w:b/>
          <w:spacing w:val="15"/>
          <w:sz w:val="32"/>
          <w:szCs w:val="32"/>
        </w:rPr>
        <w:t>申报单位：</w:t>
      </w:r>
      <w:r>
        <w:rPr>
          <w:rFonts w:ascii="仿宋" w:eastAsia="仿宋" w:hAnsi="仿宋" w:cs="宋体" w:hint="eastAsia"/>
          <w:b/>
          <w:spacing w:val="15"/>
          <w:sz w:val="32"/>
          <w:szCs w:val="32"/>
          <w:u w:val="single"/>
        </w:rPr>
        <w:t xml:space="preserve">                            </w:t>
      </w:r>
    </w:p>
    <w:p w:rsidR="006F5354" w:rsidRDefault="006F5354" w:rsidP="006F5354">
      <w:pPr>
        <w:spacing w:line="560" w:lineRule="exact"/>
        <w:ind w:firstLineChars="224" w:firstLine="720"/>
        <w:rPr>
          <w:rFonts w:ascii="仿宋" w:eastAsia="仿宋" w:hAnsi="仿宋" w:cs="宋体"/>
          <w:spacing w:val="15"/>
          <w:sz w:val="32"/>
          <w:szCs w:val="32"/>
          <w:u w:val="single"/>
        </w:rPr>
      </w:pPr>
      <w:r>
        <w:rPr>
          <w:rFonts w:ascii="仿宋" w:eastAsia="仿宋" w:hAnsi="仿宋" w:cs="宋体" w:hint="eastAsia"/>
          <w:b/>
          <w:sz w:val="32"/>
          <w:szCs w:val="32"/>
        </w:rPr>
        <w:t>课题负责人：</w:t>
      </w:r>
      <w:r>
        <w:rPr>
          <w:rFonts w:ascii="仿宋" w:eastAsia="仿宋" w:hAnsi="仿宋" w:cs="宋体" w:hint="eastAsia"/>
          <w:spacing w:val="15"/>
          <w:sz w:val="32"/>
          <w:szCs w:val="32"/>
          <w:u w:val="single"/>
        </w:rPr>
        <w:t xml:space="preserve">                            </w:t>
      </w:r>
    </w:p>
    <w:p w:rsidR="006F5354" w:rsidRDefault="006F5354" w:rsidP="006F5354">
      <w:pPr>
        <w:spacing w:line="560" w:lineRule="exact"/>
        <w:rPr>
          <w:rFonts w:ascii="仿宋" w:eastAsia="仿宋" w:hAnsi="仿宋" w:cs="仿宋_GB2312"/>
          <w:spacing w:val="15"/>
          <w:sz w:val="32"/>
          <w:szCs w:val="32"/>
        </w:rPr>
      </w:pPr>
    </w:p>
    <w:p w:rsidR="006F5354" w:rsidRDefault="006F5354" w:rsidP="006F5354">
      <w:pPr>
        <w:spacing w:line="560" w:lineRule="exact"/>
        <w:jc w:val="center"/>
        <w:rPr>
          <w:rFonts w:ascii="仿宋" w:eastAsia="仿宋" w:hAnsi="仿宋" w:cs="仿宋_GB2312"/>
          <w:spacing w:val="15"/>
          <w:sz w:val="32"/>
          <w:szCs w:val="32"/>
        </w:rPr>
      </w:pPr>
    </w:p>
    <w:p w:rsidR="006F5354" w:rsidRDefault="006F5354" w:rsidP="006F5354">
      <w:pPr>
        <w:spacing w:line="560" w:lineRule="exact"/>
        <w:jc w:val="center"/>
        <w:rPr>
          <w:rFonts w:ascii="仿宋" w:eastAsia="仿宋" w:hAnsi="仿宋" w:cs="仿宋_GB2312"/>
          <w:spacing w:val="15"/>
          <w:sz w:val="32"/>
          <w:szCs w:val="32"/>
        </w:rPr>
      </w:pPr>
    </w:p>
    <w:p w:rsidR="006F5354" w:rsidRDefault="006F5354" w:rsidP="006F5354">
      <w:pPr>
        <w:spacing w:line="560" w:lineRule="exact"/>
        <w:jc w:val="center"/>
        <w:rPr>
          <w:rFonts w:ascii="仿宋" w:eastAsia="仿宋" w:hAnsi="仿宋" w:cs="仿宋_GB2312"/>
          <w:spacing w:val="15"/>
          <w:sz w:val="32"/>
          <w:szCs w:val="32"/>
        </w:rPr>
      </w:pPr>
    </w:p>
    <w:p w:rsidR="006F5354" w:rsidRDefault="006F5354" w:rsidP="006F5354">
      <w:pPr>
        <w:spacing w:line="560" w:lineRule="exact"/>
        <w:jc w:val="center"/>
        <w:rPr>
          <w:rFonts w:ascii="仿宋" w:eastAsia="仿宋" w:hAnsi="仿宋" w:cs="仿宋_GB2312"/>
          <w:spacing w:val="15"/>
          <w:sz w:val="32"/>
          <w:szCs w:val="32"/>
        </w:rPr>
      </w:pPr>
    </w:p>
    <w:p w:rsidR="006F5354" w:rsidRDefault="006F5354" w:rsidP="006F5354">
      <w:pPr>
        <w:spacing w:line="560" w:lineRule="exact"/>
        <w:jc w:val="center"/>
        <w:rPr>
          <w:rFonts w:ascii="仿宋" w:eastAsia="仿宋" w:hAnsi="仿宋" w:cs="宋体"/>
          <w:b/>
          <w:sz w:val="32"/>
          <w:szCs w:val="32"/>
        </w:rPr>
      </w:pPr>
      <w:r>
        <w:rPr>
          <w:rFonts w:ascii="仿宋" w:eastAsia="仿宋" w:hAnsi="仿宋" w:cs="宋体" w:hint="eastAsia"/>
          <w:b/>
          <w:sz w:val="32"/>
          <w:szCs w:val="32"/>
        </w:rPr>
        <w:t>咸宁市科学技术协会制</w:t>
      </w:r>
    </w:p>
    <w:p w:rsidR="006F5354" w:rsidRDefault="006F5354" w:rsidP="006F5354">
      <w:pPr>
        <w:spacing w:line="560" w:lineRule="exact"/>
        <w:jc w:val="center"/>
        <w:rPr>
          <w:rFonts w:ascii="仿宋" w:eastAsia="仿宋" w:hAnsi="仿宋" w:cs="宋体"/>
          <w:b/>
          <w:sz w:val="32"/>
          <w:szCs w:val="32"/>
        </w:rPr>
      </w:pPr>
      <w:r>
        <w:rPr>
          <w:rFonts w:ascii="仿宋" w:eastAsia="仿宋" w:hAnsi="仿宋" w:cs="宋体" w:hint="eastAsia"/>
          <w:b/>
          <w:sz w:val="32"/>
          <w:szCs w:val="32"/>
        </w:rPr>
        <w:t xml:space="preserve"> 年    月</w:t>
      </w:r>
    </w:p>
    <w:p w:rsidR="006F5354" w:rsidRDefault="006F5354" w:rsidP="006F5354">
      <w:pPr>
        <w:spacing w:beforeLines="50" w:before="156" w:afterLines="50" w:after="156" w:line="560" w:lineRule="exact"/>
        <w:jc w:val="center"/>
        <w:rPr>
          <w:rFonts w:ascii="仿宋" w:eastAsia="仿宋" w:hAnsi="仿宋" w:cs="黑体"/>
          <w:sz w:val="32"/>
          <w:szCs w:val="32"/>
        </w:rPr>
      </w:pPr>
      <w:r>
        <w:rPr>
          <w:rFonts w:ascii="仿宋" w:eastAsia="仿宋" w:hAnsi="仿宋"/>
          <w:sz w:val="32"/>
          <w:szCs w:val="32"/>
        </w:rPr>
        <w:br w:type="page"/>
      </w:r>
      <w:r>
        <w:rPr>
          <w:rFonts w:ascii="仿宋" w:eastAsia="仿宋" w:hAnsi="仿宋" w:cs="黑体" w:hint="eastAsia"/>
          <w:sz w:val="32"/>
          <w:szCs w:val="32"/>
        </w:rPr>
        <w:lastRenderedPageBreak/>
        <w:t>填  报  说  明</w:t>
      </w:r>
    </w:p>
    <w:p w:rsidR="006F5354" w:rsidRDefault="006F5354" w:rsidP="006F5354">
      <w:pPr>
        <w:pStyle w:val="a3"/>
        <w:snapToGrid w:val="0"/>
        <w:spacing w:before="0" w:beforeAutospacing="0" w:after="0" w:afterAutospacing="0" w:line="560" w:lineRule="exact"/>
        <w:ind w:firstLineChars="200" w:firstLine="640"/>
        <w:rPr>
          <w:rFonts w:ascii="仿宋" w:eastAsia="仿宋" w:hAnsi="仿宋" w:cs="宋体"/>
          <w:sz w:val="32"/>
          <w:szCs w:val="32"/>
        </w:rPr>
      </w:pPr>
      <w:r>
        <w:rPr>
          <w:rFonts w:ascii="仿宋" w:eastAsia="仿宋" w:hAnsi="仿宋" w:cs="宋体" w:hint="eastAsia"/>
          <w:sz w:val="32"/>
          <w:szCs w:val="32"/>
        </w:rPr>
        <w:t>一、填写申报书内各项内容，应实事求是、认真填写，表述明确，字迹工整易辨，可以打印填表。所有表格均需填写，如无内容请填“/”。</w:t>
      </w:r>
    </w:p>
    <w:p w:rsidR="006F5354" w:rsidRDefault="006F5354" w:rsidP="006F5354">
      <w:pPr>
        <w:pStyle w:val="a3"/>
        <w:widowControl w:val="0"/>
        <w:snapToGrid w:val="0"/>
        <w:spacing w:before="0" w:beforeAutospacing="0" w:after="0" w:afterAutospacing="0" w:line="560" w:lineRule="exact"/>
        <w:ind w:firstLineChars="200" w:firstLine="640"/>
        <w:jc w:val="both"/>
        <w:rPr>
          <w:rFonts w:ascii="仿宋" w:eastAsia="仿宋" w:hAnsi="仿宋" w:cs="宋体"/>
          <w:sz w:val="32"/>
          <w:szCs w:val="32"/>
        </w:rPr>
      </w:pPr>
      <w:r>
        <w:rPr>
          <w:rFonts w:ascii="仿宋" w:eastAsia="仿宋" w:hAnsi="仿宋" w:cs="宋体" w:hint="eastAsia"/>
          <w:sz w:val="32"/>
          <w:szCs w:val="32"/>
        </w:rPr>
        <w:t>二、申报书为A4纸质，于左侧装订成册。</w:t>
      </w:r>
      <w:r>
        <w:rPr>
          <w:rFonts w:ascii="仿宋" w:eastAsia="仿宋" w:hAnsi="仿宋" w:cs="宋体" w:hint="eastAsia"/>
          <w:b/>
          <w:bCs/>
          <w:sz w:val="32"/>
          <w:szCs w:val="32"/>
        </w:rPr>
        <w:t>一式三份</w:t>
      </w:r>
      <w:r>
        <w:rPr>
          <w:rFonts w:ascii="仿宋" w:eastAsia="仿宋" w:hAnsi="仿宋" w:cs="宋体" w:hint="eastAsia"/>
          <w:sz w:val="32"/>
          <w:szCs w:val="32"/>
        </w:rPr>
        <w:t>（至少有一份为加盖公章的原件）。不接受申报材料的传真件。</w:t>
      </w:r>
    </w:p>
    <w:p w:rsidR="006F5354" w:rsidRDefault="006F5354" w:rsidP="006F5354">
      <w:pPr>
        <w:pStyle w:val="a3"/>
        <w:widowControl w:val="0"/>
        <w:snapToGrid w:val="0"/>
        <w:spacing w:before="0" w:beforeAutospacing="0" w:after="0" w:afterAutospacing="0" w:line="560" w:lineRule="exact"/>
        <w:ind w:firstLineChars="200" w:firstLine="640"/>
        <w:jc w:val="both"/>
        <w:rPr>
          <w:rFonts w:ascii="仿宋" w:eastAsia="仿宋" w:hAnsi="仿宋" w:cs="宋体"/>
          <w:sz w:val="32"/>
          <w:szCs w:val="32"/>
        </w:rPr>
      </w:pPr>
      <w:r>
        <w:rPr>
          <w:rFonts w:ascii="仿宋" w:eastAsia="仿宋" w:hAnsi="仿宋" w:cs="宋体" w:hint="eastAsia"/>
          <w:sz w:val="32"/>
          <w:szCs w:val="32"/>
        </w:rPr>
        <w:t>三、各申报单位务必在每年度申报截止日期前将课题申报书报送咸宁市科协学会部，逾期将不予受理。</w:t>
      </w:r>
    </w:p>
    <w:p w:rsidR="006F5354" w:rsidRDefault="006F5354" w:rsidP="006F5354">
      <w:pPr>
        <w:pStyle w:val="a3"/>
        <w:widowControl w:val="0"/>
        <w:snapToGrid w:val="0"/>
        <w:spacing w:before="0" w:beforeAutospacing="0" w:after="0" w:afterAutospacing="0" w:line="560" w:lineRule="exact"/>
        <w:ind w:firstLineChars="200" w:firstLine="643"/>
        <w:jc w:val="both"/>
        <w:rPr>
          <w:rFonts w:ascii="仿宋" w:eastAsia="仿宋" w:hAnsi="仿宋" w:cs="宋体"/>
          <w:b/>
          <w:bCs/>
          <w:sz w:val="32"/>
          <w:szCs w:val="32"/>
        </w:rPr>
      </w:pPr>
      <w:r>
        <w:rPr>
          <w:rFonts w:ascii="仿宋" w:eastAsia="仿宋" w:hAnsi="仿宋" w:cs="宋体" w:hint="eastAsia"/>
          <w:b/>
          <w:bCs/>
          <w:sz w:val="32"/>
          <w:szCs w:val="32"/>
        </w:rPr>
        <w:t>四、申报单位主要指</w:t>
      </w:r>
      <w:r>
        <w:rPr>
          <w:rFonts w:ascii="仿宋" w:eastAsia="仿宋" w:hAnsi="仿宋" w:cs="仿宋_GB2312" w:hint="eastAsia"/>
          <w:b/>
          <w:bCs/>
          <w:color w:val="0C0C0C"/>
          <w:sz w:val="32"/>
          <w:szCs w:val="32"/>
        </w:rPr>
        <w:t>各基层科协，市直各学（协）会。</w:t>
      </w:r>
    </w:p>
    <w:p w:rsidR="006F5354" w:rsidRDefault="006F5354" w:rsidP="006F5354">
      <w:pPr>
        <w:pStyle w:val="a3"/>
        <w:snapToGrid w:val="0"/>
        <w:spacing w:before="0" w:beforeAutospacing="0" w:after="0" w:afterAutospacing="0" w:line="560" w:lineRule="exact"/>
        <w:rPr>
          <w:rFonts w:ascii="仿宋" w:eastAsia="仿宋" w:hAnsi="仿宋"/>
          <w:sz w:val="32"/>
          <w:szCs w:val="32"/>
        </w:rPr>
      </w:pPr>
    </w:p>
    <w:p w:rsidR="006F5354" w:rsidRDefault="006F5354" w:rsidP="006F5354">
      <w:pPr>
        <w:pStyle w:val="a3"/>
        <w:snapToGrid w:val="0"/>
        <w:spacing w:before="0" w:beforeAutospacing="0" w:after="0" w:afterAutospacing="0" w:line="560" w:lineRule="exact"/>
        <w:rPr>
          <w:rFonts w:ascii="仿宋" w:eastAsia="仿宋" w:hAnsi="仿宋"/>
          <w:sz w:val="32"/>
          <w:szCs w:val="32"/>
        </w:rPr>
      </w:pPr>
    </w:p>
    <w:p w:rsidR="006F5354" w:rsidRDefault="006F5354" w:rsidP="006F5354">
      <w:pPr>
        <w:pStyle w:val="a3"/>
        <w:snapToGrid w:val="0"/>
        <w:spacing w:before="0" w:beforeAutospacing="0" w:after="0" w:afterAutospacing="0" w:line="560" w:lineRule="exact"/>
        <w:rPr>
          <w:rFonts w:ascii="仿宋" w:eastAsia="仿宋" w:hAnsi="仿宋"/>
          <w:sz w:val="32"/>
          <w:szCs w:val="32"/>
        </w:rPr>
      </w:pPr>
    </w:p>
    <w:p w:rsidR="006F5354" w:rsidRDefault="006F5354" w:rsidP="006F5354">
      <w:pPr>
        <w:pStyle w:val="a3"/>
        <w:snapToGrid w:val="0"/>
        <w:spacing w:before="0" w:beforeAutospacing="0" w:after="0" w:afterAutospacing="0" w:line="560" w:lineRule="exact"/>
        <w:rPr>
          <w:rFonts w:ascii="仿宋" w:eastAsia="仿宋" w:hAnsi="仿宋"/>
          <w:sz w:val="32"/>
          <w:szCs w:val="32"/>
        </w:rPr>
      </w:pPr>
    </w:p>
    <w:p w:rsidR="006F5354" w:rsidRDefault="006F5354" w:rsidP="006F5354">
      <w:pPr>
        <w:pStyle w:val="a3"/>
        <w:snapToGrid w:val="0"/>
        <w:spacing w:before="0" w:beforeAutospacing="0" w:after="0" w:afterAutospacing="0" w:line="560" w:lineRule="exact"/>
        <w:rPr>
          <w:rFonts w:ascii="仿宋" w:eastAsia="仿宋" w:hAnsi="仿宋"/>
          <w:sz w:val="32"/>
          <w:szCs w:val="32"/>
        </w:rPr>
      </w:pPr>
    </w:p>
    <w:p w:rsidR="006F5354" w:rsidRDefault="006F5354" w:rsidP="006F5354">
      <w:pPr>
        <w:pStyle w:val="a3"/>
        <w:snapToGrid w:val="0"/>
        <w:spacing w:before="0" w:beforeAutospacing="0" w:after="0" w:afterAutospacing="0" w:line="560" w:lineRule="exact"/>
        <w:rPr>
          <w:rFonts w:ascii="仿宋" w:eastAsia="仿宋" w:hAnsi="仿宋"/>
          <w:sz w:val="32"/>
          <w:szCs w:val="32"/>
        </w:rPr>
      </w:pPr>
    </w:p>
    <w:p w:rsidR="006F5354" w:rsidRDefault="006F5354" w:rsidP="006F5354">
      <w:pPr>
        <w:pStyle w:val="a3"/>
        <w:snapToGrid w:val="0"/>
        <w:spacing w:before="0" w:beforeAutospacing="0" w:after="0" w:afterAutospacing="0" w:line="560" w:lineRule="exact"/>
        <w:rPr>
          <w:rFonts w:ascii="仿宋" w:eastAsia="仿宋" w:hAnsi="仿宋"/>
          <w:sz w:val="32"/>
          <w:szCs w:val="32"/>
        </w:rPr>
      </w:pPr>
    </w:p>
    <w:p w:rsidR="006F5354" w:rsidRDefault="006F5354" w:rsidP="006F5354">
      <w:pPr>
        <w:pStyle w:val="a3"/>
        <w:snapToGrid w:val="0"/>
        <w:spacing w:before="0" w:beforeAutospacing="0" w:after="0" w:afterAutospacing="0" w:line="560" w:lineRule="exact"/>
        <w:rPr>
          <w:rFonts w:ascii="仿宋" w:eastAsia="仿宋" w:hAnsi="仿宋"/>
          <w:sz w:val="32"/>
          <w:szCs w:val="32"/>
        </w:rPr>
      </w:pPr>
    </w:p>
    <w:p w:rsidR="006F5354" w:rsidRDefault="006F5354" w:rsidP="006F5354">
      <w:pPr>
        <w:pStyle w:val="a3"/>
        <w:snapToGrid w:val="0"/>
        <w:spacing w:before="0" w:beforeAutospacing="0" w:after="0" w:afterAutospacing="0" w:line="560" w:lineRule="exact"/>
        <w:rPr>
          <w:rFonts w:ascii="仿宋" w:eastAsia="仿宋" w:hAnsi="仿宋"/>
          <w:sz w:val="32"/>
          <w:szCs w:val="32"/>
        </w:rPr>
      </w:pPr>
    </w:p>
    <w:p w:rsidR="006F5354" w:rsidRDefault="006F5354" w:rsidP="006F5354">
      <w:pPr>
        <w:pStyle w:val="a3"/>
        <w:snapToGrid w:val="0"/>
        <w:spacing w:before="0" w:beforeAutospacing="0" w:after="0" w:afterAutospacing="0" w:line="560" w:lineRule="exact"/>
        <w:rPr>
          <w:rFonts w:ascii="仿宋" w:eastAsia="仿宋" w:hAnsi="仿宋"/>
          <w:sz w:val="32"/>
          <w:szCs w:val="32"/>
        </w:rPr>
      </w:pPr>
    </w:p>
    <w:p w:rsidR="006F5354" w:rsidRDefault="006F5354" w:rsidP="006F5354">
      <w:pPr>
        <w:pStyle w:val="a3"/>
        <w:snapToGrid w:val="0"/>
        <w:spacing w:before="0" w:beforeAutospacing="0" w:after="0" w:afterAutospacing="0" w:line="560" w:lineRule="exact"/>
        <w:rPr>
          <w:rFonts w:ascii="仿宋" w:eastAsia="仿宋" w:hAnsi="仿宋"/>
          <w:sz w:val="32"/>
          <w:szCs w:val="32"/>
        </w:rPr>
      </w:pPr>
    </w:p>
    <w:p w:rsidR="006F5354" w:rsidRDefault="006F5354" w:rsidP="006F5354">
      <w:pPr>
        <w:pStyle w:val="a3"/>
        <w:snapToGrid w:val="0"/>
        <w:spacing w:before="0" w:beforeAutospacing="0" w:after="0" w:afterAutospacing="0" w:line="560" w:lineRule="exact"/>
        <w:rPr>
          <w:rFonts w:ascii="仿宋" w:eastAsia="仿宋" w:hAnsi="仿宋" w:cs="宋体"/>
          <w:sz w:val="32"/>
          <w:szCs w:val="32"/>
        </w:rPr>
      </w:pPr>
    </w:p>
    <w:tbl>
      <w:tblPr>
        <w:tblpPr w:leftFromText="180" w:rightFromText="180" w:vertAnchor="text" w:horzAnchor="margin" w:tblpY="3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513"/>
        <w:gridCol w:w="1049"/>
        <w:gridCol w:w="2272"/>
        <w:gridCol w:w="11"/>
        <w:gridCol w:w="557"/>
        <w:gridCol w:w="994"/>
        <w:gridCol w:w="1054"/>
        <w:gridCol w:w="1851"/>
      </w:tblGrid>
      <w:tr w:rsidR="006F5354" w:rsidTr="00850276">
        <w:trPr>
          <w:cantSplit/>
          <w:trHeight w:val="1041"/>
        </w:trPr>
        <w:tc>
          <w:tcPr>
            <w:tcW w:w="2097" w:type="dxa"/>
            <w:gridSpan w:val="3"/>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r>
              <w:rPr>
                <w:rFonts w:ascii="仿宋" w:eastAsia="仿宋" w:hAnsi="仿宋" w:cs="宋体" w:hint="eastAsia"/>
                <w:sz w:val="32"/>
                <w:szCs w:val="32"/>
              </w:rPr>
              <w:lastRenderedPageBreak/>
              <w:t>课题名称</w:t>
            </w:r>
          </w:p>
        </w:tc>
        <w:tc>
          <w:tcPr>
            <w:tcW w:w="6738" w:type="dxa"/>
            <w:gridSpan w:val="6"/>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p>
        </w:tc>
      </w:tr>
      <w:tr w:rsidR="006F5354" w:rsidTr="00850276">
        <w:trPr>
          <w:cantSplit/>
          <w:trHeight w:val="1041"/>
        </w:trPr>
        <w:tc>
          <w:tcPr>
            <w:tcW w:w="2097" w:type="dxa"/>
            <w:gridSpan w:val="3"/>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r>
              <w:rPr>
                <w:rFonts w:ascii="仿宋" w:eastAsia="仿宋" w:hAnsi="仿宋" w:cs="宋体" w:hint="eastAsia"/>
                <w:sz w:val="32"/>
                <w:szCs w:val="32"/>
              </w:rPr>
              <w:t>研究起止日期</w:t>
            </w:r>
          </w:p>
        </w:tc>
        <w:tc>
          <w:tcPr>
            <w:tcW w:w="6738" w:type="dxa"/>
            <w:gridSpan w:val="6"/>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r>
              <w:rPr>
                <w:rFonts w:ascii="仿宋" w:eastAsia="仿宋" w:hAnsi="仿宋" w:cs="宋体" w:hint="eastAsia"/>
                <w:sz w:val="32"/>
                <w:szCs w:val="32"/>
              </w:rPr>
              <w:t>年</w:t>
            </w:r>
            <w:r>
              <w:rPr>
                <w:rFonts w:ascii="仿宋" w:eastAsia="仿宋" w:hAnsi="仿宋"/>
                <w:sz w:val="32"/>
                <w:szCs w:val="32"/>
              </w:rPr>
              <w:t xml:space="preserve">     </w:t>
            </w:r>
            <w:r>
              <w:rPr>
                <w:rFonts w:ascii="仿宋" w:eastAsia="仿宋" w:hAnsi="仿宋" w:cs="宋体" w:hint="eastAsia"/>
                <w:sz w:val="32"/>
                <w:szCs w:val="32"/>
              </w:rPr>
              <w:t>月至</w:t>
            </w:r>
            <w:r>
              <w:rPr>
                <w:rFonts w:ascii="仿宋" w:eastAsia="仿宋" w:hAnsi="仿宋"/>
                <w:sz w:val="32"/>
                <w:szCs w:val="32"/>
              </w:rPr>
              <w:t xml:space="preserve">       </w:t>
            </w:r>
            <w:r>
              <w:rPr>
                <w:rFonts w:ascii="仿宋" w:eastAsia="仿宋" w:hAnsi="仿宋" w:cs="宋体" w:hint="eastAsia"/>
                <w:sz w:val="32"/>
                <w:szCs w:val="32"/>
              </w:rPr>
              <w:t>年</w:t>
            </w:r>
            <w:r>
              <w:rPr>
                <w:rFonts w:ascii="仿宋" w:eastAsia="仿宋" w:hAnsi="仿宋"/>
                <w:sz w:val="32"/>
                <w:szCs w:val="32"/>
              </w:rPr>
              <w:t xml:space="preserve">     </w:t>
            </w:r>
            <w:r>
              <w:rPr>
                <w:rFonts w:ascii="仿宋" w:eastAsia="仿宋" w:hAnsi="仿宋" w:cs="宋体" w:hint="eastAsia"/>
                <w:sz w:val="32"/>
                <w:szCs w:val="32"/>
              </w:rPr>
              <w:t>月</w:t>
            </w:r>
          </w:p>
        </w:tc>
      </w:tr>
      <w:tr w:rsidR="006F5354" w:rsidTr="00850276">
        <w:trPr>
          <w:cantSplit/>
          <w:trHeight w:val="754"/>
        </w:trPr>
        <w:tc>
          <w:tcPr>
            <w:tcW w:w="535" w:type="dxa"/>
            <w:vMerge w:val="restart"/>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p>
          <w:p w:rsidR="006F5354" w:rsidRDefault="006F5354" w:rsidP="00850276">
            <w:pPr>
              <w:spacing w:line="440" w:lineRule="exact"/>
              <w:jc w:val="center"/>
              <w:rPr>
                <w:rFonts w:ascii="仿宋" w:eastAsia="仿宋" w:hAnsi="仿宋"/>
                <w:sz w:val="32"/>
                <w:szCs w:val="32"/>
              </w:rPr>
            </w:pPr>
            <w:r>
              <w:rPr>
                <w:rFonts w:ascii="仿宋" w:eastAsia="仿宋" w:hAnsi="仿宋" w:cs="黑体" w:hint="eastAsia"/>
                <w:sz w:val="32"/>
                <w:szCs w:val="32"/>
              </w:rPr>
              <w:t>课题</w:t>
            </w:r>
          </w:p>
          <w:p w:rsidR="006F5354" w:rsidRDefault="006F5354" w:rsidP="00850276">
            <w:pPr>
              <w:spacing w:line="440" w:lineRule="exact"/>
              <w:jc w:val="center"/>
              <w:rPr>
                <w:rFonts w:ascii="仿宋" w:eastAsia="仿宋" w:hAnsi="仿宋"/>
                <w:sz w:val="32"/>
                <w:szCs w:val="32"/>
              </w:rPr>
            </w:pPr>
            <w:r>
              <w:rPr>
                <w:rFonts w:ascii="仿宋" w:eastAsia="仿宋" w:hAnsi="仿宋" w:cs="黑体" w:hint="eastAsia"/>
                <w:sz w:val="32"/>
                <w:szCs w:val="32"/>
              </w:rPr>
              <w:t>申报</w:t>
            </w:r>
          </w:p>
          <w:p w:rsidR="006F5354" w:rsidRDefault="006F5354" w:rsidP="00850276">
            <w:pPr>
              <w:spacing w:line="440" w:lineRule="exact"/>
              <w:jc w:val="center"/>
              <w:rPr>
                <w:rFonts w:ascii="仿宋" w:eastAsia="仿宋" w:hAnsi="仿宋"/>
                <w:sz w:val="32"/>
                <w:szCs w:val="32"/>
              </w:rPr>
            </w:pPr>
            <w:r>
              <w:rPr>
                <w:rFonts w:ascii="仿宋" w:eastAsia="仿宋" w:hAnsi="仿宋" w:cs="黑体" w:hint="eastAsia"/>
                <w:sz w:val="32"/>
                <w:szCs w:val="32"/>
              </w:rPr>
              <w:t>单位</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r>
              <w:rPr>
                <w:rFonts w:ascii="仿宋" w:eastAsia="仿宋" w:hAnsi="仿宋" w:cs="宋体" w:hint="eastAsia"/>
                <w:sz w:val="32"/>
                <w:szCs w:val="32"/>
              </w:rPr>
              <w:t>名</w:t>
            </w:r>
            <w:r>
              <w:rPr>
                <w:rFonts w:ascii="仿宋" w:eastAsia="仿宋" w:hAnsi="仿宋"/>
                <w:sz w:val="32"/>
                <w:szCs w:val="32"/>
              </w:rPr>
              <w:t xml:space="preserve">   </w:t>
            </w:r>
            <w:r>
              <w:rPr>
                <w:rFonts w:ascii="仿宋" w:eastAsia="仿宋" w:hAnsi="仿宋" w:cs="宋体" w:hint="eastAsia"/>
                <w:sz w:val="32"/>
                <w:szCs w:val="32"/>
              </w:rPr>
              <w:t>称</w:t>
            </w:r>
          </w:p>
        </w:tc>
        <w:tc>
          <w:tcPr>
            <w:tcW w:w="6738" w:type="dxa"/>
            <w:gridSpan w:val="6"/>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p>
        </w:tc>
      </w:tr>
      <w:tr w:rsidR="006F5354" w:rsidTr="00850276">
        <w:trPr>
          <w:cantSplit/>
          <w:trHeight w:val="734"/>
        </w:trPr>
        <w:tc>
          <w:tcPr>
            <w:tcW w:w="535" w:type="dxa"/>
            <w:vMerge/>
            <w:tcBorders>
              <w:top w:val="single" w:sz="4" w:space="0" w:color="auto"/>
              <w:left w:val="single" w:sz="4" w:space="0" w:color="auto"/>
              <w:bottom w:val="single" w:sz="4" w:space="0" w:color="auto"/>
              <w:right w:val="single" w:sz="4" w:space="0" w:color="auto"/>
            </w:tcBorders>
            <w:vAlign w:val="center"/>
          </w:tcPr>
          <w:p w:rsidR="006F5354" w:rsidRDefault="006F5354" w:rsidP="00850276">
            <w:pPr>
              <w:rPr>
                <w:rFonts w:ascii="仿宋" w:eastAsia="仿宋" w:hAnsi="仿宋"/>
                <w:sz w:val="32"/>
                <w:szCs w:val="32"/>
              </w:rPr>
            </w:pPr>
          </w:p>
        </w:tc>
        <w:tc>
          <w:tcPr>
            <w:tcW w:w="513" w:type="dxa"/>
            <w:vMerge w:val="restart"/>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r>
              <w:rPr>
                <w:rFonts w:ascii="仿宋" w:eastAsia="仿宋" w:hAnsi="仿宋" w:cs="宋体" w:hint="eastAsia"/>
                <w:sz w:val="32"/>
                <w:szCs w:val="32"/>
              </w:rPr>
              <w:t>课题负责人</w:t>
            </w:r>
          </w:p>
        </w:tc>
        <w:tc>
          <w:tcPr>
            <w:tcW w:w="1049" w:type="dxa"/>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r>
              <w:rPr>
                <w:rFonts w:ascii="仿宋" w:eastAsia="仿宋" w:hAnsi="仿宋" w:cs="宋体" w:hint="eastAsia"/>
                <w:sz w:val="32"/>
                <w:szCs w:val="32"/>
              </w:rPr>
              <w:t>姓名</w:t>
            </w:r>
          </w:p>
        </w:tc>
        <w:tc>
          <w:tcPr>
            <w:tcW w:w="2283" w:type="dxa"/>
            <w:gridSpan w:val="2"/>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p>
        </w:tc>
        <w:tc>
          <w:tcPr>
            <w:tcW w:w="557" w:type="dxa"/>
            <w:vMerge w:val="restart"/>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r>
              <w:rPr>
                <w:rFonts w:ascii="仿宋" w:eastAsia="仿宋" w:hAnsi="仿宋" w:cs="宋体" w:hint="eastAsia"/>
                <w:sz w:val="32"/>
                <w:szCs w:val="32"/>
              </w:rPr>
              <w:t>课题联系人</w:t>
            </w:r>
          </w:p>
        </w:tc>
        <w:tc>
          <w:tcPr>
            <w:tcW w:w="994" w:type="dxa"/>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r>
              <w:rPr>
                <w:rFonts w:ascii="仿宋" w:eastAsia="仿宋" w:hAnsi="仿宋" w:cs="宋体" w:hint="eastAsia"/>
                <w:sz w:val="32"/>
                <w:szCs w:val="32"/>
              </w:rPr>
              <w:t>姓名</w:t>
            </w:r>
          </w:p>
        </w:tc>
        <w:tc>
          <w:tcPr>
            <w:tcW w:w="2905" w:type="dxa"/>
            <w:gridSpan w:val="2"/>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p>
        </w:tc>
      </w:tr>
      <w:tr w:rsidR="006F5354" w:rsidTr="00850276">
        <w:trPr>
          <w:cantSplit/>
          <w:trHeight w:val="893"/>
        </w:trPr>
        <w:tc>
          <w:tcPr>
            <w:tcW w:w="535" w:type="dxa"/>
            <w:vMerge/>
            <w:tcBorders>
              <w:top w:val="single" w:sz="4" w:space="0" w:color="auto"/>
              <w:left w:val="single" w:sz="4" w:space="0" w:color="auto"/>
              <w:bottom w:val="single" w:sz="4" w:space="0" w:color="auto"/>
              <w:right w:val="single" w:sz="4" w:space="0" w:color="auto"/>
            </w:tcBorders>
            <w:vAlign w:val="center"/>
          </w:tcPr>
          <w:p w:rsidR="006F5354" w:rsidRDefault="006F5354" w:rsidP="00850276">
            <w:pPr>
              <w:rPr>
                <w:rFonts w:ascii="仿宋" w:eastAsia="仿宋" w:hAnsi="仿宋"/>
                <w:sz w:val="32"/>
                <w:szCs w:val="32"/>
              </w:rPr>
            </w:pPr>
          </w:p>
        </w:tc>
        <w:tc>
          <w:tcPr>
            <w:tcW w:w="513" w:type="dxa"/>
            <w:vMerge/>
            <w:tcBorders>
              <w:top w:val="single" w:sz="4" w:space="0" w:color="auto"/>
              <w:left w:val="single" w:sz="4" w:space="0" w:color="auto"/>
              <w:bottom w:val="single" w:sz="4" w:space="0" w:color="auto"/>
              <w:right w:val="single" w:sz="4" w:space="0" w:color="auto"/>
            </w:tcBorders>
            <w:vAlign w:val="center"/>
          </w:tcPr>
          <w:p w:rsidR="006F5354" w:rsidRDefault="006F5354" w:rsidP="00850276">
            <w:pPr>
              <w:rPr>
                <w:rFonts w:ascii="仿宋" w:eastAsia="仿宋" w:hAnsi="仿宋"/>
                <w:sz w:val="32"/>
                <w:szCs w:val="32"/>
              </w:rPr>
            </w:pPr>
          </w:p>
        </w:tc>
        <w:tc>
          <w:tcPr>
            <w:tcW w:w="1049" w:type="dxa"/>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r>
              <w:rPr>
                <w:rFonts w:ascii="仿宋" w:eastAsia="仿宋" w:hAnsi="仿宋" w:cs="宋体" w:hint="eastAsia"/>
                <w:sz w:val="32"/>
                <w:szCs w:val="32"/>
              </w:rPr>
              <w:t>手机</w:t>
            </w:r>
          </w:p>
        </w:tc>
        <w:tc>
          <w:tcPr>
            <w:tcW w:w="2283" w:type="dxa"/>
            <w:gridSpan w:val="2"/>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p>
        </w:tc>
        <w:tc>
          <w:tcPr>
            <w:tcW w:w="557" w:type="dxa"/>
            <w:vMerge/>
            <w:tcBorders>
              <w:top w:val="single" w:sz="4" w:space="0" w:color="auto"/>
              <w:left w:val="single" w:sz="4" w:space="0" w:color="auto"/>
              <w:bottom w:val="single" w:sz="4" w:space="0" w:color="auto"/>
              <w:right w:val="single" w:sz="4" w:space="0" w:color="auto"/>
            </w:tcBorders>
            <w:vAlign w:val="center"/>
          </w:tcPr>
          <w:p w:rsidR="006F5354" w:rsidRDefault="006F5354" w:rsidP="00850276">
            <w:pPr>
              <w:rPr>
                <w:rFonts w:ascii="仿宋" w:eastAsia="仿宋" w:hAnsi="仿宋"/>
                <w:sz w:val="32"/>
                <w:szCs w:val="32"/>
              </w:rPr>
            </w:pPr>
          </w:p>
        </w:tc>
        <w:tc>
          <w:tcPr>
            <w:tcW w:w="994" w:type="dxa"/>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r>
              <w:rPr>
                <w:rFonts w:ascii="仿宋" w:eastAsia="仿宋" w:hAnsi="仿宋" w:cs="宋体" w:hint="eastAsia"/>
                <w:sz w:val="32"/>
                <w:szCs w:val="32"/>
              </w:rPr>
              <w:t>手机</w:t>
            </w:r>
          </w:p>
        </w:tc>
        <w:tc>
          <w:tcPr>
            <w:tcW w:w="2905" w:type="dxa"/>
            <w:gridSpan w:val="2"/>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p>
        </w:tc>
      </w:tr>
      <w:tr w:rsidR="006F5354" w:rsidTr="00850276">
        <w:trPr>
          <w:cantSplit/>
          <w:trHeight w:val="1026"/>
        </w:trPr>
        <w:tc>
          <w:tcPr>
            <w:tcW w:w="535" w:type="dxa"/>
            <w:vMerge/>
            <w:tcBorders>
              <w:top w:val="single" w:sz="4" w:space="0" w:color="auto"/>
              <w:left w:val="single" w:sz="4" w:space="0" w:color="auto"/>
              <w:bottom w:val="single" w:sz="4" w:space="0" w:color="auto"/>
              <w:right w:val="single" w:sz="4" w:space="0" w:color="auto"/>
            </w:tcBorders>
            <w:vAlign w:val="center"/>
          </w:tcPr>
          <w:p w:rsidR="006F5354" w:rsidRDefault="006F5354" w:rsidP="00850276">
            <w:pPr>
              <w:rPr>
                <w:rFonts w:ascii="仿宋" w:eastAsia="仿宋" w:hAnsi="仿宋"/>
                <w:sz w:val="32"/>
                <w:szCs w:val="32"/>
              </w:rPr>
            </w:pPr>
          </w:p>
        </w:tc>
        <w:tc>
          <w:tcPr>
            <w:tcW w:w="513" w:type="dxa"/>
            <w:vMerge/>
            <w:tcBorders>
              <w:top w:val="single" w:sz="4" w:space="0" w:color="auto"/>
              <w:left w:val="single" w:sz="4" w:space="0" w:color="auto"/>
              <w:bottom w:val="single" w:sz="4" w:space="0" w:color="auto"/>
              <w:right w:val="single" w:sz="4" w:space="0" w:color="auto"/>
            </w:tcBorders>
            <w:vAlign w:val="center"/>
          </w:tcPr>
          <w:p w:rsidR="006F5354" w:rsidRDefault="006F5354" w:rsidP="00850276">
            <w:pPr>
              <w:rPr>
                <w:rFonts w:ascii="仿宋" w:eastAsia="仿宋" w:hAnsi="仿宋"/>
                <w:sz w:val="32"/>
                <w:szCs w:val="32"/>
              </w:rPr>
            </w:pPr>
          </w:p>
        </w:tc>
        <w:tc>
          <w:tcPr>
            <w:tcW w:w="1049" w:type="dxa"/>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r>
              <w:rPr>
                <w:rFonts w:ascii="仿宋" w:eastAsia="仿宋" w:hAnsi="仿宋" w:cs="宋体" w:hint="eastAsia"/>
                <w:sz w:val="32"/>
                <w:szCs w:val="32"/>
              </w:rPr>
              <w:t>电子</w:t>
            </w:r>
          </w:p>
          <w:p w:rsidR="006F5354" w:rsidRDefault="006F5354" w:rsidP="00850276">
            <w:pPr>
              <w:spacing w:line="440" w:lineRule="exact"/>
              <w:jc w:val="center"/>
              <w:rPr>
                <w:rFonts w:ascii="仿宋" w:eastAsia="仿宋" w:hAnsi="仿宋"/>
                <w:sz w:val="32"/>
                <w:szCs w:val="32"/>
              </w:rPr>
            </w:pPr>
            <w:r>
              <w:rPr>
                <w:rFonts w:ascii="仿宋" w:eastAsia="仿宋" w:hAnsi="仿宋" w:cs="宋体" w:hint="eastAsia"/>
                <w:sz w:val="32"/>
                <w:szCs w:val="32"/>
              </w:rPr>
              <w:t>信箱</w:t>
            </w:r>
          </w:p>
        </w:tc>
        <w:tc>
          <w:tcPr>
            <w:tcW w:w="2283" w:type="dxa"/>
            <w:gridSpan w:val="2"/>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p>
        </w:tc>
        <w:tc>
          <w:tcPr>
            <w:tcW w:w="557" w:type="dxa"/>
            <w:vMerge/>
            <w:tcBorders>
              <w:top w:val="single" w:sz="4" w:space="0" w:color="auto"/>
              <w:left w:val="single" w:sz="4" w:space="0" w:color="auto"/>
              <w:bottom w:val="single" w:sz="4" w:space="0" w:color="auto"/>
              <w:right w:val="single" w:sz="4" w:space="0" w:color="auto"/>
            </w:tcBorders>
            <w:vAlign w:val="center"/>
          </w:tcPr>
          <w:p w:rsidR="006F5354" w:rsidRDefault="006F5354" w:rsidP="00850276">
            <w:pPr>
              <w:rPr>
                <w:rFonts w:ascii="仿宋" w:eastAsia="仿宋" w:hAnsi="仿宋"/>
                <w:sz w:val="32"/>
                <w:szCs w:val="32"/>
              </w:rPr>
            </w:pPr>
          </w:p>
        </w:tc>
        <w:tc>
          <w:tcPr>
            <w:tcW w:w="994" w:type="dxa"/>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r>
              <w:rPr>
                <w:rFonts w:ascii="仿宋" w:eastAsia="仿宋" w:hAnsi="仿宋" w:cs="宋体" w:hint="eastAsia"/>
                <w:sz w:val="32"/>
                <w:szCs w:val="32"/>
              </w:rPr>
              <w:t>电子</w:t>
            </w:r>
          </w:p>
          <w:p w:rsidR="006F5354" w:rsidRDefault="006F5354" w:rsidP="00850276">
            <w:pPr>
              <w:spacing w:line="440" w:lineRule="exact"/>
              <w:jc w:val="center"/>
              <w:rPr>
                <w:rFonts w:ascii="仿宋" w:eastAsia="仿宋" w:hAnsi="仿宋"/>
                <w:sz w:val="32"/>
                <w:szCs w:val="32"/>
              </w:rPr>
            </w:pPr>
            <w:r>
              <w:rPr>
                <w:rFonts w:ascii="仿宋" w:eastAsia="仿宋" w:hAnsi="仿宋" w:cs="宋体" w:hint="eastAsia"/>
                <w:sz w:val="32"/>
                <w:szCs w:val="32"/>
              </w:rPr>
              <w:t>信箱</w:t>
            </w:r>
          </w:p>
        </w:tc>
        <w:tc>
          <w:tcPr>
            <w:tcW w:w="2905" w:type="dxa"/>
            <w:gridSpan w:val="2"/>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p>
        </w:tc>
      </w:tr>
      <w:tr w:rsidR="006F5354" w:rsidTr="00850276">
        <w:trPr>
          <w:cantSplit/>
          <w:trHeight w:val="1057"/>
        </w:trPr>
        <w:tc>
          <w:tcPr>
            <w:tcW w:w="535" w:type="dxa"/>
            <w:vMerge/>
            <w:tcBorders>
              <w:top w:val="single" w:sz="4" w:space="0" w:color="auto"/>
              <w:left w:val="single" w:sz="4" w:space="0" w:color="auto"/>
              <w:bottom w:val="single" w:sz="4" w:space="0" w:color="auto"/>
              <w:right w:val="single" w:sz="4" w:space="0" w:color="auto"/>
            </w:tcBorders>
            <w:vAlign w:val="center"/>
          </w:tcPr>
          <w:p w:rsidR="006F5354" w:rsidRDefault="006F5354" w:rsidP="00850276">
            <w:pPr>
              <w:rPr>
                <w:rFonts w:ascii="仿宋" w:eastAsia="仿宋" w:hAnsi="仿宋"/>
                <w:sz w:val="32"/>
                <w:szCs w:val="32"/>
              </w:rPr>
            </w:pP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r>
              <w:rPr>
                <w:rFonts w:ascii="仿宋" w:eastAsia="仿宋" w:hAnsi="仿宋" w:cs="宋体" w:hint="eastAsia"/>
                <w:sz w:val="32"/>
                <w:szCs w:val="32"/>
              </w:rPr>
              <w:t>通讯地址</w:t>
            </w:r>
          </w:p>
        </w:tc>
        <w:tc>
          <w:tcPr>
            <w:tcW w:w="3834" w:type="dxa"/>
            <w:gridSpan w:val="4"/>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p>
        </w:tc>
        <w:tc>
          <w:tcPr>
            <w:tcW w:w="1054" w:type="dxa"/>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r>
              <w:rPr>
                <w:rFonts w:ascii="仿宋" w:eastAsia="仿宋" w:hAnsi="仿宋" w:cs="宋体" w:hint="eastAsia"/>
                <w:sz w:val="32"/>
                <w:szCs w:val="32"/>
              </w:rPr>
              <w:t>邮政编码</w:t>
            </w:r>
          </w:p>
        </w:tc>
        <w:tc>
          <w:tcPr>
            <w:tcW w:w="1851" w:type="dxa"/>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560" w:lineRule="exact"/>
              <w:jc w:val="center"/>
              <w:rPr>
                <w:rFonts w:ascii="仿宋" w:eastAsia="仿宋" w:hAnsi="仿宋"/>
                <w:sz w:val="32"/>
                <w:szCs w:val="32"/>
              </w:rPr>
            </w:pPr>
          </w:p>
        </w:tc>
      </w:tr>
      <w:tr w:rsidR="006F5354" w:rsidTr="00850276">
        <w:trPr>
          <w:cantSplit/>
          <w:trHeight w:val="906"/>
        </w:trPr>
        <w:tc>
          <w:tcPr>
            <w:tcW w:w="535" w:type="dxa"/>
            <w:vMerge/>
            <w:tcBorders>
              <w:top w:val="single" w:sz="4" w:space="0" w:color="auto"/>
              <w:left w:val="single" w:sz="4" w:space="0" w:color="auto"/>
              <w:bottom w:val="single" w:sz="4" w:space="0" w:color="auto"/>
              <w:right w:val="single" w:sz="4" w:space="0" w:color="auto"/>
            </w:tcBorders>
            <w:vAlign w:val="center"/>
          </w:tcPr>
          <w:p w:rsidR="006F5354" w:rsidRDefault="006F5354" w:rsidP="00850276">
            <w:pPr>
              <w:rPr>
                <w:rFonts w:ascii="仿宋" w:eastAsia="仿宋" w:hAnsi="仿宋"/>
                <w:sz w:val="32"/>
                <w:szCs w:val="32"/>
              </w:rPr>
            </w:pP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r>
              <w:rPr>
                <w:rFonts w:ascii="仿宋" w:eastAsia="仿宋" w:hAnsi="仿宋" w:cs="宋体" w:hint="eastAsia"/>
                <w:sz w:val="32"/>
                <w:szCs w:val="32"/>
              </w:rPr>
              <w:t>传</w:t>
            </w:r>
            <w:r>
              <w:rPr>
                <w:rFonts w:ascii="仿宋" w:eastAsia="仿宋" w:hAnsi="仿宋"/>
                <w:sz w:val="32"/>
                <w:szCs w:val="32"/>
              </w:rPr>
              <w:t xml:space="preserve">    </w:t>
            </w:r>
            <w:r>
              <w:rPr>
                <w:rFonts w:ascii="仿宋" w:eastAsia="仿宋" w:hAnsi="仿宋" w:cs="宋体" w:hint="eastAsia"/>
                <w:sz w:val="32"/>
                <w:szCs w:val="32"/>
              </w:rPr>
              <w:t>真</w:t>
            </w:r>
          </w:p>
        </w:tc>
        <w:tc>
          <w:tcPr>
            <w:tcW w:w="2272" w:type="dxa"/>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r>
              <w:rPr>
                <w:rFonts w:ascii="仿宋" w:eastAsia="仿宋" w:hAnsi="仿宋"/>
                <w:sz w:val="32"/>
                <w:szCs w:val="32"/>
              </w:rPr>
              <w:t xml:space="preserve"> </w:t>
            </w:r>
          </w:p>
        </w:tc>
        <w:tc>
          <w:tcPr>
            <w:tcW w:w="1562" w:type="dxa"/>
            <w:gridSpan w:val="3"/>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r>
              <w:rPr>
                <w:rFonts w:ascii="仿宋" w:eastAsia="仿宋" w:hAnsi="仿宋" w:cs="宋体" w:hint="eastAsia"/>
                <w:sz w:val="32"/>
                <w:szCs w:val="32"/>
              </w:rPr>
              <w:t>单位电话</w:t>
            </w:r>
          </w:p>
        </w:tc>
        <w:tc>
          <w:tcPr>
            <w:tcW w:w="2905" w:type="dxa"/>
            <w:gridSpan w:val="2"/>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jc w:val="center"/>
              <w:rPr>
                <w:rFonts w:ascii="仿宋" w:eastAsia="仿宋" w:hAnsi="仿宋"/>
                <w:sz w:val="32"/>
                <w:szCs w:val="32"/>
              </w:rPr>
            </w:pPr>
          </w:p>
        </w:tc>
      </w:tr>
      <w:tr w:rsidR="006F5354" w:rsidTr="00850276">
        <w:trPr>
          <w:cantSplit/>
          <w:trHeight w:val="4807"/>
        </w:trPr>
        <w:tc>
          <w:tcPr>
            <w:tcW w:w="8835" w:type="dxa"/>
            <w:gridSpan w:val="9"/>
            <w:tcBorders>
              <w:top w:val="single" w:sz="4" w:space="0" w:color="auto"/>
              <w:left w:val="single" w:sz="4" w:space="0" w:color="auto"/>
              <w:bottom w:val="single" w:sz="4" w:space="0" w:color="auto"/>
              <w:right w:val="single" w:sz="4" w:space="0" w:color="auto"/>
            </w:tcBorders>
            <w:vAlign w:val="center"/>
          </w:tcPr>
          <w:p w:rsidR="006F5354" w:rsidRDefault="006F5354" w:rsidP="00850276">
            <w:pPr>
              <w:spacing w:line="440" w:lineRule="exact"/>
              <w:rPr>
                <w:rFonts w:ascii="仿宋" w:eastAsia="仿宋" w:hAnsi="仿宋" w:cs="宋体"/>
                <w:sz w:val="32"/>
                <w:szCs w:val="32"/>
              </w:rPr>
            </w:pPr>
            <w:r>
              <w:rPr>
                <w:rFonts w:ascii="仿宋" w:eastAsia="仿宋" w:hAnsi="仿宋" w:cs="宋体" w:hint="eastAsia"/>
                <w:sz w:val="32"/>
                <w:szCs w:val="32"/>
              </w:rPr>
              <w:t>申报单位意见：</w:t>
            </w:r>
          </w:p>
          <w:p w:rsidR="006F5354" w:rsidRDefault="006F5354" w:rsidP="00850276">
            <w:pPr>
              <w:spacing w:line="440" w:lineRule="exact"/>
              <w:rPr>
                <w:rFonts w:ascii="仿宋" w:eastAsia="仿宋" w:hAnsi="仿宋" w:cs="宋体"/>
                <w:sz w:val="32"/>
                <w:szCs w:val="32"/>
              </w:rPr>
            </w:pPr>
          </w:p>
          <w:p w:rsidR="006F5354" w:rsidRDefault="006F5354" w:rsidP="00850276">
            <w:pPr>
              <w:spacing w:line="440" w:lineRule="exact"/>
              <w:rPr>
                <w:rFonts w:ascii="仿宋" w:eastAsia="仿宋" w:hAnsi="仿宋" w:cs="宋体"/>
                <w:sz w:val="32"/>
                <w:szCs w:val="32"/>
              </w:rPr>
            </w:pPr>
          </w:p>
          <w:p w:rsidR="006F5354" w:rsidRDefault="006F5354" w:rsidP="00850276">
            <w:pPr>
              <w:spacing w:line="440" w:lineRule="exact"/>
              <w:rPr>
                <w:rFonts w:ascii="仿宋" w:eastAsia="仿宋" w:hAnsi="仿宋"/>
                <w:sz w:val="32"/>
                <w:szCs w:val="32"/>
              </w:rPr>
            </w:pPr>
          </w:p>
          <w:p w:rsidR="006F5354" w:rsidRDefault="006F5354" w:rsidP="00850276">
            <w:pPr>
              <w:spacing w:line="440" w:lineRule="exact"/>
              <w:rPr>
                <w:rFonts w:ascii="仿宋" w:eastAsia="仿宋" w:hAnsi="仿宋"/>
                <w:sz w:val="32"/>
                <w:szCs w:val="32"/>
              </w:rPr>
            </w:pPr>
          </w:p>
          <w:p w:rsidR="006F5354" w:rsidRDefault="006F5354" w:rsidP="00850276">
            <w:pPr>
              <w:spacing w:line="440" w:lineRule="exact"/>
              <w:rPr>
                <w:rFonts w:ascii="仿宋" w:eastAsia="仿宋" w:hAnsi="仿宋"/>
                <w:sz w:val="32"/>
                <w:szCs w:val="32"/>
              </w:rPr>
            </w:pPr>
            <w:r>
              <w:rPr>
                <w:rFonts w:ascii="仿宋" w:eastAsia="仿宋" w:hAnsi="仿宋" w:cs="宋体" w:hint="eastAsia"/>
                <w:sz w:val="32"/>
                <w:szCs w:val="32"/>
              </w:rPr>
              <w:t>申报单位负责人：</w:t>
            </w:r>
            <w:r>
              <w:rPr>
                <w:rFonts w:ascii="仿宋" w:eastAsia="仿宋" w:hAnsi="仿宋"/>
                <w:sz w:val="32"/>
                <w:szCs w:val="32"/>
              </w:rPr>
              <w:t xml:space="preserve">            </w:t>
            </w:r>
            <w:r>
              <w:rPr>
                <w:rFonts w:ascii="仿宋" w:eastAsia="仿宋" w:hAnsi="仿宋" w:cs="宋体" w:hint="eastAsia"/>
                <w:sz w:val="32"/>
                <w:szCs w:val="32"/>
              </w:rPr>
              <w:t xml:space="preserve">                                    </w:t>
            </w:r>
          </w:p>
          <w:p w:rsidR="006F5354" w:rsidRDefault="006F5354" w:rsidP="00850276">
            <w:pPr>
              <w:spacing w:line="440" w:lineRule="exact"/>
              <w:jc w:val="center"/>
              <w:rPr>
                <w:rFonts w:ascii="仿宋" w:eastAsia="仿宋" w:hAnsi="仿宋" w:cs="宋体"/>
                <w:sz w:val="32"/>
                <w:szCs w:val="32"/>
              </w:rPr>
            </w:pPr>
            <w:r>
              <w:rPr>
                <w:rFonts w:ascii="仿宋" w:eastAsia="仿宋" w:hAnsi="仿宋" w:cs="宋体" w:hint="eastAsia"/>
                <w:sz w:val="32"/>
                <w:szCs w:val="32"/>
              </w:rPr>
              <w:t xml:space="preserve">                                     </w:t>
            </w:r>
          </w:p>
          <w:p w:rsidR="006F5354" w:rsidRDefault="006F5354" w:rsidP="00850276">
            <w:pPr>
              <w:spacing w:line="440" w:lineRule="exact"/>
              <w:jc w:val="center"/>
              <w:rPr>
                <w:rFonts w:ascii="仿宋" w:eastAsia="仿宋" w:hAnsi="仿宋" w:cs="宋体"/>
                <w:sz w:val="32"/>
                <w:szCs w:val="32"/>
              </w:rPr>
            </w:pPr>
          </w:p>
          <w:p w:rsidR="006F5354" w:rsidRDefault="006F5354" w:rsidP="00850276">
            <w:pPr>
              <w:spacing w:line="440" w:lineRule="exact"/>
              <w:ind w:firstLineChars="2000" w:firstLine="6400"/>
              <w:rPr>
                <w:rFonts w:ascii="仿宋" w:eastAsia="仿宋" w:hAnsi="仿宋"/>
                <w:sz w:val="32"/>
                <w:szCs w:val="32"/>
              </w:rPr>
            </w:pPr>
            <w:r>
              <w:rPr>
                <w:rFonts w:ascii="仿宋" w:eastAsia="仿宋" w:hAnsi="仿宋" w:cs="宋体" w:hint="eastAsia"/>
                <w:sz w:val="32"/>
                <w:szCs w:val="32"/>
              </w:rPr>
              <w:t xml:space="preserve"> （单位公章）</w:t>
            </w:r>
          </w:p>
          <w:p w:rsidR="006F5354" w:rsidRDefault="006F5354" w:rsidP="00850276">
            <w:pPr>
              <w:spacing w:line="440" w:lineRule="exact"/>
              <w:jc w:val="right"/>
              <w:rPr>
                <w:rFonts w:ascii="仿宋" w:eastAsia="仿宋" w:hAnsi="仿宋"/>
                <w:sz w:val="32"/>
                <w:szCs w:val="32"/>
              </w:rPr>
            </w:pPr>
            <w:r>
              <w:rPr>
                <w:rFonts w:ascii="仿宋" w:eastAsia="仿宋" w:hAnsi="仿宋" w:cs="宋体" w:hint="eastAsia"/>
                <w:sz w:val="32"/>
                <w:szCs w:val="32"/>
              </w:rPr>
              <w:t>年</w:t>
            </w:r>
            <w:r>
              <w:rPr>
                <w:rFonts w:ascii="仿宋" w:eastAsia="仿宋" w:hAnsi="仿宋"/>
                <w:sz w:val="32"/>
                <w:szCs w:val="32"/>
              </w:rPr>
              <w:t xml:space="preserve">    </w:t>
            </w:r>
            <w:r>
              <w:rPr>
                <w:rFonts w:ascii="仿宋" w:eastAsia="仿宋" w:hAnsi="仿宋" w:cs="宋体" w:hint="eastAsia"/>
                <w:sz w:val="32"/>
                <w:szCs w:val="32"/>
              </w:rPr>
              <w:t>月</w:t>
            </w:r>
            <w:r>
              <w:rPr>
                <w:rFonts w:ascii="仿宋" w:eastAsia="仿宋" w:hAnsi="仿宋"/>
                <w:sz w:val="32"/>
                <w:szCs w:val="32"/>
              </w:rPr>
              <w:t xml:space="preserve">    </w:t>
            </w:r>
            <w:r>
              <w:rPr>
                <w:rFonts w:ascii="仿宋" w:eastAsia="仿宋" w:hAnsi="仿宋" w:cs="宋体" w:hint="eastAsia"/>
                <w:sz w:val="32"/>
                <w:szCs w:val="32"/>
              </w:rPr>
              <w:t>日</w:t>
            </w:r>
          </w:p>
        </w:tc>
      </w:tr>
    </w:tbl>
    <w:p w:rsidR="006F5354" w:rsidRDefault="006F5354" w:rsidP="006F5354">
      <w:pPr>
        <w:spacing w:line="560" w:lineRule="exact"/>
        <w:rPr>
          <w:rFonts w:ascii="仿宋" w:eastAsia="仿宋" w:hAnsi="仿宋" w:cs="黑体"/>
          <w:sz w:val="32"/>
          <w:szCs w:val="32"/>
        </w:rPr>
      </w:pPr>
    </w:p>
    <w:p w:rsidR="006F5354" w:rsidRDefault="006F5354" w:rsidP="006F5354">
      <w:pPr>
        <w:spacing w:line="560" w:lineRule="exact"/>
        <w:rPr>
          <w:rFonts w:ascii="仿宋" w:eastAsia="仿宋" w:hAnsi="仿宋"/>
          <w:sz w:val="32"/>
          <w:szCs w:val="32"/>
        </w:rPr>
      </w:pPr>
      <w:r>
        <w:rPr>
          <w:rFonts w:ascii="仿宋" w:eastAsia="仿宋" w:hAnsi="仿宋" w:cs="黑体" w:hint="eastAsia"/>
          <w:sz w:val="32"/>
          <w:szCs w:val="32"/>
        </w:rPr>
        <w:t>一、立项背景和依据</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62"/>
      </w:tblGrid>
      <w:tr w:rsidR="006F5354" w:rsidTr="00850276">
        <w:trPr>
          <w:trHeight w:val="64"/>
        </w:trPr>
        <w:tc>
          <w:tcPr>
            <w:tcW w:w="8862" w:type="dxa"/>
            <w:tcBorders>
              <w:top w:val="single" w:sz="4" w:space="0" w:color="auto"/>
              <w:left w:val="single" w:sz="4" w:space="0" w:color="auto"/>
              <w:bottom w:val="single" w:sz="4" w:space="0" w:color="auto"/>
              <w:right w:val="single" w:sz="4" w:space="0" w:color="auto"/>
            </w:tcBorders>
          </w:tcPr>
          <w:p w:rsidR="006F5354" w:rsidRDefault="006F5354" w:rsidP="00850276">
            <w:pPr>
              <w:spacing w:line="560" w:lineRule="exact"/>
              <w:rPr>
                <w:rFonts w:ascii="仿宋" w:eastAsia="仿宋" w:hAnsi="仿宋"/>
                <w:sz w:val="32"/>
                <w:szCs w:val="32"/>
              </w:rPr>
            </w:pPr>
            <w:r>
              <w:rPr>
                <w:rFonts w:ascii="仿宋" w:eastAsia="仿宋" w:hAnsi="仿宋" w:cs="宋体" w:hint="eastAsia"/>
                <w:sz w:val="32"/>
                <w:szCs w:val="32"/>
              </w:rPr>
              <w:t>课题的研究目的、意义，国内外研究状况、水平和发展趋势的分析与评价等（应</w:t>
            </w:r>
            <w:proofErr w:type="gramStart"/>
            <w:r>
              <w:rPr>
                <w:rFonts w:ascii="仿宋" w:eastAsia="仿宋" w:hAnsi="仿宋" w:cs="宋体" w:hint="eastAsia"/>
                <w:sz w:val="32"/>
                <w:szCs w:val="32"/>
              </w:rPr>
              <w:t>附主要</w:t>
            </w:r>
            <w:proofErr w:type="gramEnd"/>
            <w:r>
              <w:rPr>
                <w:rFonts w:ascii="仿宋" w:eastAsia="仿宋" w:hAnsi="仿宋" w:cs="宋体" w:hint="eastAsia"/>
                <w:sz w:val="32"/>
                <w:szCs w:val="32"/>
              </w:rPr>
              <w:t>参考文献及出处)</w:t>
            </w: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r>
              <w:rPr>
                <w:rFonts w:ascii="仿宋" w:eastAsia="仿宋" w:hAnsi="仿宋"/>
                <w:sz w:val="32"/>
                <w:szCs w:val="32"/>
              </w:rPr>
              <w:lastRenderedPageBreak/>
              <w:t xml:space="preserve">                                          </w:t>
            </w:r>
            <w:r>
              <w:rPr>
                <w:rFonts w:ascii="仿宋" w:eastAsia="仿宋" w:hAnsi="仿宋" w:cs="黑体" w:hint="eastAsia"/>
                <w:sz w:val="32"/>
                <w:szCs w:val="32"/>
              </w:rPr>
              <w:t>（可另加页）</w:t>
            </w:r>
          </w:p>
        </w:tc>
      </w:tr>
    </w:tbl>
    <w:p w:rsidR="006F5354" w:rsidRDefault="006F5354" w:rsidP="006F5354">
      <w:pPr>
        <w:spacing w:line="560" w:lineRule="exact"/>
        <w:rPr>
          <w:rFonts w:ascii="仿宋" w:eastAsia="仿宋" w:hAnsi="仿宋"/>
          <w:sz w:val="32"/>
          <w:szCs w:val="32"/>
        </w:rPr>
      </w:pPr>
      <w:r>
        <w:rPr>
          <w:rFonts w:ascii="仿宋" w:eastAsia="仿宋" w:hAnsi="仿宋" w:cs="黑体" w:hint="eastAsia"/>
          <w:sz w:val="32"/>
          <w:szCs w:val="32"/>
        </w:rPr>
        <w:lastRenderedPageBreak/>
        <w:t>二、研究方案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47"/>
      </w:tblGrid>
      <w:tr w:rsidR="006F5354" w:rsidTr="00850276">
        <w:trPr>
          <w:trHeight w:val="2645"/>
        </w:trPr>
        <w:tc>
          <w:tcPr>
            <w:tcW w:w="8847" w:type="dxa"/>
            <w:tcBorders>
              <w:top w:val="single" w:sz="4" w:space="0" w:color="auto"/>
              <w:left w:val="single" w:sz="4" w:space="0" w:color="auto"/>
              <w:bottom w:val="single" w:sz="4" w:space="0" w:color="auto"/>
              <w:right w:val="single" w:sz="4" w:space="0" w:color="auto"/>
            </w:tcBorders>
          </w:tcPr>
          <w:p w:rsidR="006F5354" w:rsidRDefault="006F5354" w:rsidP="00850276">
            <w:pPr>
              <w:spacing w:line="560" w:lineRule="exact"/>
              <w:rPr>
                <w:rFonts w:ascii="仿宋" w:eastAsia="仿宋" w:hAnsi="仿宋" w:cs="宋体"/>
                <w:sz w:val="32"/>
                <w:szCs w:val="32"/>
              </w:rPr>
            </w:pPr>
            <w:r>
              <w:rPr>
                <w:rFonts w:ascii="仿宋" w:eastAsia="仿宋" w:hAnsi="仿宋" w:cs="宋体" w:hint="eastAsia"/>
                <w:sz w:val="32"/>
                <w:szCs w:val="32"/>
              </w:rPr>
              <w:t>1．主要研究内容、预期目标以及主要考核指标</w:t>
            </w:r>
          </w:p>
          <w:p w:rsidR="006F5354" w:rsidRDefault="006F5354" w:rsidP="00850276">
            <w:pPr>
              <w:spacing w:line="560" w:lineRule="exact"/>
              <w:rPr>
                <w:rFonts w:ascii="仿宋" w:eastAsia="仿宋" w:hAnsi="仿宋" w:cs="宋体"/>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tc>
      </w:tr>
      <w:tr w:rsidR="006F5354" w:rsidTr="00850276">
        <w:trPr>
          <w:trHeight w:val="3294"/>
        </w:trPr>
        <w:tc>
          <w:tcPr>
            <w:tcW w:w="8847" w:type="dxa"/>
            <w:tcBorders>
              <w:top w:val="single" w:sz="4" w:space="0" w:color="auto"/>
              <w:left w:val="single" w:sz="4" w:space="0" w:color="auto"/>
              <w:bottom w:val="single" w:sz="4" w:space="0" w:color="auto"/>
              <w:right w:val="single" w:sz="4" w:space="0" w:color="auto"/>
            </w:tcBorders>
          </w:tcPr>
          <w:p w:rsidR="006F5354" w:rsidRDefault="006F5354" w:rsidP="00850276">
            <w:pPr>
              <w:spacing w:line="560" w:lineRule="exact"/>
              <w:rPr>
                <w:rFonts w:ascii="仿宋" w:eastAsia="仿宋" w:hAnsi="仿宋"/>
                <w:sz w:val="32"/>
                <w:szCs w:val="32"/>
              </w:rPr>
            </w:pPr>
            <w:r>
              <w:rPr>
                <w:rFonts w:ascii="仿宋" w:eastAsia="仿宋" w:hAnsi="仿宋" w:cs="宋体" w:hint="eastAsia"/>
                <w:sz w:val="32"/>
                <w:szCs w:val="32"/>
              </w:rPr>
              <w:t>2．研究方法、技术路线及本课题的创新之处</w:t>
            </w: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r>
              <w:rPr>
                <w:rFonts w:ascii="仿宋" w:eastAsia="仿宋" w:hAnsi="仿宋"/>
                <w:sz w:val="32"/>
                <w:szCs w:val="32"/>
              </w:rPr>
              <w:t xml:space="preserve">                                  </w:t>
            </w:r>
            <w:r>
              <w:rPr>
                <w:rFonts w:ascii="仿宋" w:eastAsia="仿宋" w:hAnsi="仿宋" w:hint="eastAsia"/>
                <w:sz w:val="32"/>
                <w:szCs w:val="32"/>
              </w:rPr>
              <w:t xml:space="preserve">     </w:t>
            </w: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ind w:firstLineChars="2100" w:firstLine="6720"/>
              <w:rPr>
                <w:rFonts w:ascii="仿宋" w:eastAsia="仿宋" w:hAnsi="仿宋" w:cs="宋体"/>
                <w:sz w:val="32"/>
                <w:szCs w:val="32"/>
              </w:rPr>
            </w:pPr>
            <w:r>
              <w:rPr>
                <w:rFonts w:ascii="仿宋" w:eastAsia="仿宋" w:hAnsi="仿宋" w:cs="黑体" w:hint="eastAsia"/>
                <w:sz w:val="32"/>
                <w:szCs w:val="32"/>
              </w:rPr>
              <w:t>（可另加页）</w:t>
            </w:r>
          </w:p>
        </w:tc>
      </w:tr>
      <w:tr w:rsidR="006F5354" w:rsidTr="00850276">
        <w:trPr>
          <w:trHeight w:val="4365"/>
        </w:trPr>
        <w:tc>
          <w:tcPr>
            <w:tcW w:w="8847" w:type="dxa"/>
            <w:tcBorders>
              <w:top w:val="single" w:sz="4" w:space="0" w:color="auto"/>
              <w:left w:val="single" w:sz="4" w:space="0" w:color="auto"/>
              <w:bottom w:val="single" w:sz="4" w:space="0" w:color="auto"/>
              <w:right w:val="single" w:sz="4" w:space="0" w:color="auto"/>
            </w:tcBorders>
          </w:tcPr>
          <w:p w:rsidR="006F5354" w:rsidRDefault="006F5354" w:rsidP="00850276">
            <w:pPr>
              <w:spacing w:line="560" w:lineRule="exact"/>
              <w:rPr>
                <w:rFonts w:ascii="仿宋" w:eastAsia="仿宋" w:hAnsi="仿宋"/>
                <w:sz w:val="32"/>
                <w:szCs w:val="32"/>
              </w:rPr>
            </w:pPr>
            <w:r>
              <w:rPr>
                <w:rFonts w:ascii="仿宋" w:eastAsia="仿宋" w:hAnsi="仿宋"/>
                <w:sz w:val="32"/>
                <w:szCs w:val="32"/>
              </w:rPr>
              <w:lastRenderedPageBreak/>
              <w:t>3</w:t>
            </w:r>
            <w:r>
              <w:rPr>
                <w:rFonts w:ascii="仿宋" w:eastAsia="仿宋" w:hAnsi="仿宋" w:cs="宋体" w:hint="eastAsia"/>
                <w:sz w:val="32"/>
                <w:szCs w:val="32"/>
              </w:rPr>
              <w:t>．计划进度和阶段目标</w:t>
            </w:r>
          </w:p>
          <w:p w:rsidR="006F5354" w:rsidRDefault="006F5354" w:rsidP="00850276">
            <w:pPr>
              <w:tabs>
                <w:tab w:val="left" w:pos="6045"/>
              </w:tabs>
              <w:spacing w:line="560" w:lineRule="exact"/>
              <w:rPr>
                <w:rFonts w:ascii="仿宋" w:eastAsia="仿宋" w:hAnsi="仿宋"/>
                <w:sz w:val="32"/>
                <w:szCs w:val="32"/>
              </w:rPr>
            </w:pPr>
            <w:r>
              <w:rPr>
                <w:rFonts w:ascii="仿宋" w:eastAsia="仿宋" w:hAnsi="仿宋"/>
                <w:sz w:val="32"/>
                <w:szCs w:val="32"/>
              </w:rPr>
              <w:tab/>
            </w: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tc>
      </w:tr>
      <w:tr w:rsidR="006F5354" w:rsidTr="00850276">
        <w:trPr>
          <w:trHeight w:val="6369"/>
        </w:trPr>
        <w:tc>
          <w:tcPr>
            <w:tcW w:w="8847" w:type="dxa"/>
            <w:tcBorders>
              <w:top w:val="single" w:sz="4" w:space="0" w:color="auto"/>
              <w:left w:val="single" w:sz="4" w:space="0" w:color="auto"/>
              <w:bottom w:val="single" w:sz="4" w:space="0" w:color="auto"/>
              <w:right w:val="single" w:sz="4" w:space="0" w:color="auto"/>
            </w:tcBorders>
          </w:tcPr>
          <w:p w:rsidR="006F5354" w:rsidRDefault="006F5354" w:rsidP="00850276">
            <w:pPr>
              <w:spacing w:line="560" w:lineRule="exact"/>
              <w:rPr>
                <w:rFonts w:ascii="仿宋" w:eastAsia="仿宋" w:hAnsi="仿宋"/>
                <w:sz w:val="32"/>
                <w:szCs w:val="32"/>
              </w:rPr>
            </w:pPr>
            <w:r>
              <w:rPr>
                <w:rFonts w:ascii="仿宋" w:eastAsia="仿宋" w:hAnsi="仿宋"/>
                <w:sz w:val="32"/>
                <w:szCs w:val="32"/>
              </w:rPr>
              <w:t>4</w:t>
            </w:r>
            <w:r>
              <w:rPr>
                <w:rFonts w:ascii="仿宋" w:eastAsia="仿宋" w:hAnsi="仿宋" w:cs="宋体" w:hint="eastAsia"/>
                <w:sz w:val="32"/>
                <w:szCs w:val="32"/>
              </w:rPr>
              <w:t>．经济效益、社会效益和科学技术水平</w:t>
            </w: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tc>
      </w:tr>
      <w:tr w:rsidR="006F5354" w:rsidTr="00850276">
        <w:trPr>
          <w:trHeight w:val="6374"/>
        </w:trPr>
        <w:tc>
          <w:tcPr>
            <w:tcW w:w="8847" w:type="dxa"/>
            <w:tcBorders>
              <w:top w:val="single" w:sz="4" w:space="0" w:color="auto"/>
              <w:left w:val="single" w:sz="4" w:space="0" w:color="auto"/>
              <w:bottom w:val="single" w:sz="4" w:space="0" w:color="auto"/>
              <w:right w:val="single" w:sz="4" w:space="0" w:color="auto"/>
            </w:tcBorders>
          </w:tcPr>
          <w:p w:rsidR="006F5354" w:rsidRDefault="006F5354" w:rsidP="00850276">
            <w:pPr>
              <w:spacing w:line="560" w:lineRule="exact"/>
              <w:rPr>
                <w:rFonts w:ascii="仿宋" w:eastAsia="仿宋" w:hAnsi="仿宋"/>
                <w:sz w:val="32"/>
                <w:szCs w:val="32"/>
              </w:rPr>
            </w:pPr>
            <w:r>
              <w:rPr>
                <w:rFonts w:ascii="仿宋" w:eastAsia="仿宋" w:hAnsi="仿宋"/>
                <w:sz w:val="32"/>
                <w:szCs w:val="32"/>
              </w:rPr>
              <w:lastRenderedPageBreak/>
              <w:t>5</w:t>
            </w:r>
            <w:r>
              <w:rPr>
                <w:rFonts w:ascii="仿宋" w:eastAsia="仿宋" w:hAnsi="仿宋" w:cs="宋体" w:hint="eastAsia"/>
                <w:sz w:val="32"/>
                <w:szCs w:val="32"/>
              </w:rPr>
              <w:t>．预期研究成果及形式</w:t>
            </w: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jc w:val="right"/>
              <w:rPr>
                <w:rFonts w:ascii="仿宋" w:eastAsia="仿宋" w:hAnsi="仿宋"/>
                <w:sz w:val="32"/>
                <w:szCs w:val="32"/>
              </w:rPr>
            </w:pPr>
            <w:r>
              <w:rPr>
                <w:rFonts w:ascii="仿宋" w:eastAsia="仿宋" w:hAnsi="仿宋" w:cs="黑体" w:hint="eastAsia"/>
                <w:sz w:val="32"/>
                <w:szCs w:val="32"/>
              </w:rPr>
              <w:t>（可另加页）</w:t>
            </w:r>
          </w:p>
        </w:tc>
      </w:tr>
    </w:tbl>
    <w:p w:rsidR="006F5354" w:rsidRDefault="006F5354" w:rsidP="006F5354">
      <w:pPr>
        <w:spacing w:line="560" w:lineRule="exact"/>
        <w:rPr>
          <w:rFonts w:ascii="仿宋" w:eastAsia="仿宋" w:hAnsi="仿宋"/>
          <w:sz w:val="32"/>
          <w:szCs w:val="32"/>
        </w:rPr>
      </w:pPr>
      <w:r>
        <w:rPr>
          <w:rFonts w:ascii="仿宋" w:eastAsia="仿宋" w:hAnsi="仿宋" w:cs="黑体" w:hint="eastAsia"/>
          <w:sz w:val="32"/>
          <w:szCs w:val="32"/>
        </w:rPr>
        <w:t>三、研究基础与条件</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47"/>
      </w:tblGrid>
      <w:tr w:rsidR="006F5354" w:rsidTr="00850276">
        <w:tc>
          <w:tcPr>
            <w:tcW w:w="8847" w:type="dxa"/>
            <w:tcBorders>
              <w:top w:val="single" w:sz="4" w:space="0" w:color="auto"/>
              <w:left w:val="single" w:sz="4" w:space="0" w:color="auto"/>
              <w:bottom w:val="single" w:sz="4" w:space="0" w:color="auto"/>
              <w:right w:val="single" w:sz="4" w:space="0" w:color="auto"/>
            </w:tcBorders>
          </w:tcPr>
          <w:p w:rsidR="006F5354" w:rsidRDefault="006F5354" w:rsidP="00850276">
            <w:pPr>
              <w:pStyle w:val="2"/>
              <w:widowControl/>
              <w:spacing w:line="560" w:lineRule="exact"/>
              <w:rPr>
                <w:rFonts w:ascii="仿宋" w:eastAsia="仿宋" w:hAnsi="仿宋"/>
                <w:b/>
                <w:sz w:val="32"/>
                <w:szCs w:val="32"/>
              </w:rPr>
            </w:pPr>
            <w:r>
              <w:rPr>
                <w:rFonts w:ascii="仿宋" w:eastAsia="仿宋" w:hAnsi="仿宋" w:cs="宋体" w:hint="eastAsia"/>
                <w:b/>
                <w:sz w:val="32"/>
                <w:szCs w:val="32"/>
              </w:rPr>
              <w:t>与本课题有关的研究工作积累和已取得的研究工作成就（包括近期发表的与本课题有关的主要论著、获得学术奖励的情况、正在承担的有关研究项目等）</w:t>
            </w: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p>
          <w:p w:rsidR="006F5354" w:rsidRDefault="006F5354" w:rsidP="00850276">
            <w:pPr>
              <w:spacing w:line="560" w:lineRule="exact"/>
              <w:rPr>
                <w:rFonts w:ascii="仿宋" w:eastAsia="仿宋" w:hAnsi="仿宋"/>
                <w:sz w:val="32"/>
                <w:szCs w:val="32"/>
              </w:rPr>
            </w:pPr>
            <w:r>
              <w:rPr>
                <w:rFonts w:ascii="仿宋" w:eastAsia="仿宋" w:hAnsi="仿宋"/>
                <w:sz w:val="32"/>
                <w:szCs w:val="32"/>
              </w:rPr>
              <w:t xml:space="preserve">                                          </w:t>
            </w:r>
            <w:r>
              <w:rPr>
                <w:rFonts w:ascii="仿宋" w:eastAsia="仿宋" w:hAnsi="仿宋" w:cs="黑体" w:hint="eastAsia"/>
                <w:sz w:val="32"/>
                <w:szCs w:val="32"/>
              </w:rPr>
              <w:t>（可另加页）</w:t>
            </w:r>
          </w:p>
        </w:tc>
      </w:tr>
    </w:tbl>
    <w:p w:rsidR="006F5354" w:rsidRDefault="006F5354" w:rsidP="006F5354">
      <w:pPr>
        <w:tabs>
          <w:tab w:val="left" w:pos="1008"/>
          <w:tab w:val="left" w:pos="1908"/>
          <w:tab w:val="left" w:pos="2808"/>
          <w:tab w:val="left" w:pos="4248"/>
          <w:tab w:val="left" w:pos="6048"/>
          <w:tab w:val="left" w:pos="8520"/>
        </w:tabs>
        <w:spacing w:line="520" w:lineRule="exact"/>
        <w:jc w:val="left"/>
        <w:rPr>
          <w:rFonts w:ascii="仿宋" w:eastAsia="仿宋" w:hAnsi="仿宋"/>
          <w:b/>
          <w:sz w:val="32"/>
          <w:szCs w:val="32"/>
        </w:rPr>
      </w:pPr>
      <w:r>
        <w:rPr>
          <w:rFonts w:ascii="仿宋" w:eastAsia="仿宋" w:hAnsi="仿宋"/>
          <w:sz w:val="32"/>
          <w:szCs w:val="32"/>
        </w:rPr>
        <w:lastRenderedPageBreak/>
        <w:t xml:space="preserve">* </w:t>
      </w:r>
      <w:r>
        <w:rPr>
          <w:rFonts w:ascii="仿宋" w:eastAsia="仿宋" w:hAnsi="仿宋" w:cs="宋体" w:hint="eastAsia"/>
          <w:b/>
          <w:sz w:val="32"/>
          <w:szCs w:val="32"/>
        </w:rPr>
        <w:t>论文要写明作者、题目、刊名、年份、卷（期）、页码</w:t>
      </w:r>
    </w:p>
    <w:p w:rsidR="006F5354" w:rsidRDefault="006F5354" w:rsidP="006F5354">
      <w:pPr>
        <w:tabs>
          <w:tab w:val="left" w:pos="1008"/>
          <w:tab w:val="left" w:pos="1908"/>
          <w:tab w:val="left" w:pos="2808"/>
          <w:tab w:val="left" w:pos="4248"/>
          <w:tab w:val="left" w:pos="6048"/>
          <w:tab w:val="left" w:pos="8520"/>
        </w:tabs>
        <w:spacing w:line="520" w:lineRule="exact"/>
        <w:jc w:val="left"/>
        <w:rPr>
          <w:rFonts w:ascii="仿宋" w:eastAsia="仿宋" w:hAnsi="仿宋"/>
          <w:b/>
          <w:sz w:val="32"/>
          <w:szCs w:val="32"/>
        </w:rPr>
      </w:pPr>
      <w:r>
        <w:rPr>
          <w:rFonts w:ascii="仿宋" w:eastAsia="仿宋" w:hAnsi="仿宋"/>
          <w:sz w:val="32"/>
          <w:szCs w:val="32"/>
        </w:rPr>
        <w:t>*</w:t>
      </w:r>
      <w:r>
        <w:rPr>
          <w:rFonts w:ascii="仿宋" w:eastAsia="仿宋" w:hAnsi="仿宋"/>
          <w:b/>
          <w:sz w:val="32"/>
          <w:szCs w:val="32"/>
        </w:rPr>
        <w:t xml:space="preserve"> </w:t>
      </w:r>
      <w:r>
        <w:rPr>
          <w:rFonts w:ascii="仿宋" w:eastAsia="仿宋" w:hAnsi="仿宋" w:cs="宋体" w:hint="eastAsia"/>
          <w:b/>
          <w:sz w:val="32"/>
          <w:szCs w:val="32"/>
        </w:rPr>
        <w:t>专著要写明作者、书名、出版社、年份</w:t>
      </w:r>
    </w:p>
    <w:p w:rsidR="006F5354" w:rsidRDefault="006F5354" w:rsidP="006F5354">
      <w:pPr>
        <w:jc w:val="left"/>
        <w:rPr>
          <w:rFonts w:ascii="仿宋" w:eastAsia="仿宋" w:hAnsi="仿宋" w:cs="仿宋_GB2312"/>
          <w:sz w:val="32"/>
          <w:szCs w:val="32"/>
        </w:rPr>
      </w:pPr>
    </w:p>
    <w:p w:rsidR="006F5354" w:rsidRPr="008336E7" w:rsidRDefault="006F5354" w:rsidP="006F5354"/>
    <w:p w:rsidR="0036789A" w:rsidRDefault="0036789A"/>
    <w:p w:rsidR="00A93A35" w:rsidRDefault="00A93A35"/>
    <w:p w:rsidR="00A93A35" w:rsidRDefault="00A93A35"/>
    <w:p w:rsidR="00A93A35" w:rsidRDefault="00A93A35"/>
    <w:p w:rsidR="00A93A35" w:rsidRDefault="00A93A35"/>
    <w:p w:rsidR="00A93A35" w:rsidRDefault="00A93A35"/>
    <w:p w:rsidR="00A93A35" w:rsidRDefault="00A93A35"/>
    <w:p w:rsidR="00A93A35" w:rsidRDefault="00A93A35"/>
    <w:p w:rsidR="00A93A35" w:rsidRDefault="00A93A35"/>
    <w:p w:rsidR="00A93A35" w:rsidRDefault="00A93A35"/>
    <w:p w:rsidR="00A93A35" w:rsidRDefault="00A93A35"/>
    <w:p w:rsidR="00A93A35" w:rsidRDefault="00A93A35"/>
    <w:p w:rsidR="00A93A35" w:rsidRDefault="00A93A35"/>
    <w:p w:rsidR="00A93A35" w:rsidRDefault="00A93A35"/>
    <w:p w:rsidR="00A93A35" w:rsidRDefault="00A93A35"/>
    <w:p w:rsidR="00A93A35" w:rsidRDefault="00A93A35"/>
    <w:p w:rsidR="00A93A35" w:rsidRDefault="00A93A35"/>
    <w:p w:rsidR="00A93A35" w:rsidRDefault="00A93A35" w:rsidP="00A93A35">
      <w:pPr>
        <w:jc w:val="left"/>
      </w:pPr>
    </w:p>
    <w:p w:rsidR="00A93A35" w:rsidRDefault="00A93A35" w:rsidP="00A93A35">
      <w:pPr>
        <w:jc w:val="left"/>
      </w:pPr>
    </w:p>
    <w:p w:rsidR="00A93A35" w:rsidRDefault="00A93A35" w:rsidP="00A93A35">
      <w:pPr>
        <w:jc w:val="left"/>
        <w:rPr>
          <w:rFonts w:ascii="仿宋" w:eastAsia="仿宋" w:hAnsi="仿宋" w:cs="仿宋_GB2312"/>
          <w:sz w:val="32"/>
          <w:szCs w:val="32"/>
        </w:rPr>
      </w:pPr>
    </w:p>
    <w:p w:rsidR="00A93A35" w:rsidRDefault="00A93A35" w:rsidP="00A93A35">
      <w:pPr>
        <w:jc w:val="left"/>
        <w:rPr>
          <w:rFonts w:ascii="仿宋" w:eastAsia="仿宋" w:hAnsi="仿宋" w:cs="仿宋_GB2312"/>
          <w:sz w:val="32"/>
          <w:szCs w:val="32"/>
        </w:rPr>
      </w:pPr>
      <w:r>
        <w:rPr>
          <w:rFonts w:ascii="仿宋" w:eastAsia="仿宋" w:hAnsi="仿宋" w:cs="仿宋_GB2312" w:hint="eastAsia"/>
          <w:sz w:val="32"/>
          <w:szCs w:val="32"/>
        </w:rPr>
        <w:lastRenderedPageBreak/>
        <w:t>附件3：</w:t>
      </w:r>
    </w:p>
    <w:p w:rsidR="00A93A35" w:rsidRDefault="00A93A35" w:rsidP="00A93A35">
      <w:pPr>
        <w:spacing w:line="560" w:lineRule="exact"/>
        <w:rPr>
          <w:rFonts w:ascii="仿宋" w:eastAsia="仿宋" w:hAnsi="仿宋" w:cs="仿宋_GB2312"/>
          <w:bCs/>
          <w:spacing w:val="15"/>
          <w:sz w:val="32"/>
          <w:szCs w:val="32"/>
        </w:rPr>
      </w:pPr>
    </w:p>
    <w:p w:rsidR="00A93A35" w:rsidRDefault="00A93A35" w:rsidP="00A93A35">
      <w:pPr>
        <w:spacing w:line="560" w:lineRule="exact"/>
        <w:rPr>
          <w:rFonts w:ascii="仿宋" w:eastAsia="仿宋" w:hAnsi="仿宋" w:cs="仿宋_GB2312"/>
          <w:bCs/>
          <w:spacing w:val="15"/>
          <w:sz w:val="32"/>
          <w:szCs w:val="32"/>
        </w:rPr>
      </w:pPr>
      <w:r>
        <w:rPr>
          <w:rFonts w:ascii="仿宋" w:eastAsia="仿宋" w:hAnsi="仿宋"/>
          <w:noProof/>
          <w:sz w:val="32"/>
          <w:szCs w:val="32"/>
        </w:rPr>
        <w:drawing>
          <wp:anchor distT="0" distB="0" distL="114300" distR="114300" simplePos="0" relativeHeight="251661312" behindDoc="0" locked="0" layoutInCell="1" allowOverlap="1" wp14:anchorId="5E0343F5" wp14:editId="3E52F422">
            <wp:simplePos x="0" y="0"/>
            <wp:positionH relativeFrom="column">
              <wp:posOffset>2171700</wp:posOffset>
            </wp:positionH>
            <wp:positionV relativeFrom="paragraph">
              <wp:posOffset>-98425</wp:posOffset>
            </wp:positionV>
            <wp:extent cx="1143000" cy="1141730"/>
            <wp:effectExtent l="0" t="0" r="0" b="1270"/>
            <wp:wrapSquare wrapText="bothSides"/>
            <wp:docPr id="2" name="图片 2" descr="205905731147798497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2059057311477984971478"/>
                    <pic:cNvPicPr>
                      <a:picLocks noChangeAspect="1" noChangeArrowheads="1"/>
                    </pic:cNvPicPr>
                  </pic:nvPicPr>
                  <pic:blipFill>
                    <a:blip r:embed="rId7">
                      <a:extLst>
                        <a:ext uri="{28A0092B-C50C-407E-A947-70E740481C1C}">
                          <a14:useLocalDpi xmlns:a14="http://schemas.microsoft.com/office/drawing/2010/main" val="0"/>
                        </a:ext>
                      </a:extLst>
                    </a:blip>
                    <a:srcRect l="10570" t="17665" r="38983" b="10951"/>
                    <a:stretch>
                      <a:fillRect/>
                    </a:stretch>
                  </pic:blipFill>
                  <pic:spPr bwMode="auto">
                    <a:xfrm>
                      <a:off x="0" y="0"/>
                      <a:ext cx="1143000" cy="11417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3A35" w:rsidRDefault="00A93A35" w:rsidP="00A93A35">
      <w:pPr>
        <w:spacing w:line="560" w:lineRule="exact"/>
        <w:rPr>
          <w:rFonts w:ascii="仿宋" w:eastAsia="仿宋" w:hAnsi="仿宋" w:cs="楷体_GB2312"/>
          <w:b/>
          <w:spacing w:val="15"/>
          <w:sz w:val="32"/>
          <w:szCs w:val="32"/>
        </w:rPr>
      </w:pPr>
    </w:p>
    <w:p w:rsidR="00A93A35" w:rsidRDefault="00A93A35" w:rsidP="00A93A35">
      <w:pPr>
        <w:spacing w:line="560" w:lineRule="exact"/>
        <w:rPr>
          <w:rFonts w:ascii="仿宋" w:eastAsia="仿宋" w:hAnsi="仿宋" w:cs="楷体_GB2312"/>
          <w:b/>
          <w:spacing w:val="15"/>
          <w:sz w:val="32"/>
          <w:szCs w:val="32"/>
        </w:rPr>
      </w:pPr>
    </w:p>
    <w:p w:rsidR="00A93A35" w:rsidRDefault="00A93A35" w:rsidP="00A93A35">
      <w:pPr>
        <w:spacing w:line="560" w:lineRule="exact"/>
        <w:jc w:val="center"/>
        <w:rPr>
          <w:rFonts w:ascii="仿宋" w:eastAsia="仿宋" w:hAnsi="仿宋" w:cs="楷体_GB2312"/>
          <w:b/>
          <w:spacing w:val="30"/>
          <w:sz w:val="32"/>
          <w:szCs w:val="32"/>
        </w:rPr>
      </w:pPr>
    </w:p>
    <w:p w:rsidR="00A93A35" w:rsidRDefault="00A93A35" w:rsidP="00A93A35">
      <w:pPr>
        <w:spacing w:beforeLines="50" w:before="156" w:line="560" w:lineRule="exact"/>
        <w:jc w:val="center"/>
        <w:rPr>
          <w:rFonts w:ascii="仿宋" w:eastAsia="仿宋" w:hAnsi="仿宋" w:cs="楷体_GB2312"/>
          <w:b/>
          <w:sz w:val="32"/>
          <w:szCs w:val="32"/>
        </w:rPr>
      </w:pPr>
      <w:r>
        <w:rPr>
          <w:rFonts w:ascii="仿宋" w:eastAsia="仿宋" w:hAnsi="仿宋" w:cs="楷体_GB2312" w:hint="eastAsia"/>
          <w:b/>
          <w:sz w:val="32"/>
          <w:szCs w:val="32"/>
        </w:rPr>
        <w:t>咸宁市科协科技思想库研究课题</w:t>
      </w:r>
    </w:p>
    <w:p w:rsidR="00A93A35" w:rsidRDefault="00A93A35" w:rsidP="00A93A35">
      <w:pPr>
        <w:spacing w:beforeLines="50" w:before="156" w:line="560" w:lineRule="exact"/>
        <w:jc w:val="center"/>
        <w:rPr>
          <w:rFonts w:ascii="仿宋" w:eastAsia="仿宋" w:hAnsi="仿宋" w:cs="宋体"/>
          <w:b/>
          <w:spacing w:val="24"/>
          <w:sz w:val="32"/>
          <w:szCs w:val="32"/>
        </w:rPr>
      </w:pPr>
      <w:r>
        <w:rPr>
          <w:rFonts w:ascii="仿宋" w:eastAsia="仿宋" w:hAnsi="仿宋" w:cs="宋体" w:hint="eastAsia"/>
          <w:b/>
          <w:spacing w:val="24"/>
          <w:sz w:val="32"/>
          <w:szCs w:val="32"/>
        </w:rPr>
        <w:t>评审表</w:t>
      </w:r>
    </w:p>
    <w:p w:rsidR="00A93A35" w:rsidRDefault="00A93A35" w:rsidP="00A93A35">
      <w:pPr>
        <w:spacing w:line="560" w:lineRule="exact"/>
        <w:rPr>
          <w:rFonts w:ascii="仿宋" w:eastAsia="仿宋" w:hAnsi="仿宋" w:cs="仿宋_GB2312"/>
          <w:spacing w:val="15"/>
          <w:sz w:val="32"/>
          <w:szCs w:val="32"/>
        </w:rPr>
      </w:pPr>
    </w:p>
    <w:p w:rsidR="00A93A35" w:rsidRDefault="00A93A35" w:rsidP="00A93A35">
      <w:pPr>
        <w:pStyle w:val="a3"/>
        <w:snapToGrid w:val="0"/>
        <w:spacing w:before="0" w:beforeAutospacing="0" w:after="0" w:afterAutospacing="0" w:line="560" w:lineRule="exact"/>
        <w:rPr>
          <w:rFonts w:ascii="仿宋" w:eastAsia="仿宋" w:hAnsi="仿宋"/>
          <w:sz w:val="32"/>
          <w:szCs w:val="32"/>
        </w:rPr>
      </w:pPr>
    </w:p>
    <w:p w:rsidR="00A93A35" w:rsidRDefault="00A93A35" w:rsidP="00A93A35">
      <w:pPr>
        <w:pStyle w:val="a3"/>
        <w:snapToGrid w:val="0"/>
        <w:spacing w:before="0" w:beforeAutospacing="0" w:after="0" w:afterAutospacing="0" w:line="560" w:lineRule="exact"/>
        <w:rPr>
          <w:rFonts w:ascii="仿宋" w:eastAsia="仿宋" w:hAnsi="仿宋"/>
          <w:sz w:val="32"/>
          <w:szCs w:val="32"/>
        </w:rPr>
      </w:pPr>
    </w:p>
    <w:p w:rsidR="00A93A35" w:rsidRDefault="00A93A35" w:rsidP="00A93A35">
      <w:pPr>
        <w:pStyle w:val="a3"/>
        <w:snapToGrid w:val="0"/>
        <w:spacing w:before="0" w:beforeAutospacing="0" w:after="0" w:afterAutospacing="0" w:line="560" w:lineRule="exact"/>
        <w:rPr>
          <w:rFonts w:ascii="仿宋" w:eastAsia="仿宋" w:hAnsi="仿宋"/>
          <w:sz w:val="32"/>
          <w:szCs w:val="32"/>
        </w:rPr>
      </w:pPr>
    </w:p>
    <w:p w:rsidR="00A93A35" w:rsidRDefault="00A93A35" w:rsidP="00A93A35">
      <w:pPr>
        <w:pStyle w:val="a3"/>
        <w:snapToGrid w:val="0"/>
        <w:spacing w:before="0" w:beforeAutospacing="0" w:after="0" w:afterAutospacing="0" w:line="560" w:lineRule="exact"/>
        <w:rPr>
          <w:rFonts w:ascii="仿宋" w:eastAsia="仿宋" w:hAnsi="仿宋"/>
          <w:sz w:val="32"/>
          <w:szCs w:val="32"/>
        </w:rPr>
      </w:pPr>
    </w:p>
    <w:p w:rsidR="00A93A35" w:rsidRDefault="00A93A35" w:rsidP="00A93A35">
      <w:pPr>
        <w:pStyle w:val="a3"/>
        <w:snapToGrid w:val="0"/>
        <w:spacing w:before="0" w:beforeAutospacing="0" w:after="0" w:afterAutospacing="0" w:line="560" w:lineRule="exact"/>
        <w:rPr>
          <w:rFonts w:ascii="仿宋" w:eastAsia="仿宋" w:hAnsi="仿宋"/>
          <w:sz w:val="32"/>
          <w:szCs w:val="32"/>
        </w:rPr>
      </w:pPr>
    </w:p>
    <w:p w:rsidR="00A93A35" w:rsidRDefault="00A93A35" w:rsidP="00A93A35">
      <w:pPr>
        <w:pStyle w:val="a3"/>
        <w:snapToGrid w:val="0"/>
        <w:spacing w:before="0" w:beforeAutospacing="0" w:after="0" w:afterAutospacing="0" w:line="560" w:lineRule="exact"/>
        <w:rPr>
          <w:rFonts w:ascii="仿宋" w:eastAsia="仿宋" w:hAnsi="仿宋"/>
          <w:sz w:val="32"/>
          <w:szCs w:val="32"/>
        </w:rPr>
      </w:pPr>
    </w:p>
    <w:p w:rsidR="00A93A35" w:rsidRDefault="00A93A35" w:rsidP="00A93A35">
      <w:pPr>
        <w:pStyle w:val="a3"/>
        <w:snapToGrid w:val="0"/>
        <w:spacing w:before="0" w:beforeAutospacing="0" w:after="0" w:afterAutospacing="0" w:line="560" w:lineRule="exact"/>
        <w:rPr>
          <w:rFonts w:ascii="仿宋" w:eastAsia="仿宋" w:hAnsi="仿宋"/>
          <w:sz w:val="32"/>
          <w:szCs w:val="32"/>
        </w:rPr>
      </w:pPr>
      <w:r>
        <w:rPr>
          <w:rFonts w:ascii="仿宋" w:eastAsia="仿宋" w:hAnsi="仿宋" w:hint="eastAsia"/>
          <w:sz w:val="32"/>
          <w:szCs w:val="32"/>
        </w:rPr>
        <w:t>课题名称：</w:t>
      </w:r>
    </w:p>
    <w:p w:rsidR="00A93A35" w:rsidRDefault="00A93A35" w:rsidP="00A93A35">
      <w:pPr>
        <w:pStyle w:val="a3"/>
        <w:snapToGrid w:val="0"/>
        <w:spacing w:before="0" w:beforeAutospacing="0" w:after="0" w:afterAutospacing="0" w:line="560" w:lineRule="exact"/>
        <w:rPr>
          <w:rFonts w:ascii="仿宋" w:eastAsia="仿宋" w:hAnsi="仿宋"/>
          <w:sz w:val="32"/>
          <w:szCs w:val="32"/>
        </w:rPr>
      </w:pPr>
    </w:p>
    <w:p w:rsidR="00A93A35" w:rsidRDefault="00A93A35" w:rsidP="00A93A35">
      <w:pPr>
        <w:pStyle w:val="a3"/>
        <w:snapToGrid w:val="0"/>
        <w:spacing w:before="0" w:beforeAutospacing="0" w:after="0" w:afterAutospacing="0" w:line="560" w:lineRule="exact"/>
        <w:rPr>
          <w:rFonts w:ascii="仿宋" w:eastAsia="仿宋" w:hAnsi="仿宋"/>
          <w:sz w:val="32"/>
          <w:szCs w:val="32"/>
        </w:rPr>
      </w:pPr>
    </w:p>
    <w:p w:rsidR="00A93A35" w:rsidRDefault="00A93A35" w:rsidP="00A93A35">
      <w:pPr>
        <w:pStyle w:val="a3"/>
        <w:snapToGrid w:val="0"/>
        <w:spacing w:before="0" w:beforeAutospacing="0" w:after="0" w:afterAutospacing="0" w:line="560" w:lineRule="exact"/>
        <w:rPr>
          <w:rFonts w:ascii="仿宋" w:eastAsia="仿宋" w:hAnsi="仿宋"/>
          <w:sz w:val="32"/>
          <w:szCs w:val="32"/>
        </w:rPr>
      </w:pPr>
    </w:p>
    <w:p w:rsidR="00A93A35" w:rsidRDefault="00A93A35" w:rsidP="00A93A35">
      <w:pPr>
        <w:pStyle w:val="a3"/>
        <w:snapToGrid w:val="0"/>
        <w:spacing w:before="0" w:beforeAutospacing="0" w:after="0" w:afterAutospacing="0" w:line="560" w:lineRule="exact"/>
        <w:rPr>
          <w:rFonts w:ascii="仿宋" w:eastAsia="仿宋" w:hAnsi="仿宋"/>
          <w:sz w:val="32"/>
          <w:szCs w:val="32"/>
        </w:rPr>
      </w:pPr>
    </w:p>
    <w:p w:rsidR="00A93A35" w:rsidRDefault="00A93A35" w:rsidP="00A93A35">
      <w:pPr>
        <w:pStyle w:val="a3"/>
        <w:snapToGrid w:val="0"/>
        <w:spacing w:before="0" w:beforeAutospacing="0" w:after="0" w:afterAutospacing="0" w:line="560" w:lineRule="exact"/>
        <w:rPr>
          <w:rFonts w:ascii="仿宋" w:eastAsia="仿宋" w:hAnsi="仿宋"/>
          <w:sz w:val="32"/>
          <w:szCs w:val="32"/>
        </w:rPr>
      </w:pPr>
    </w:p>
    <w:p w:rsidR="00A93A35" w:rsidRDefault="00A93A35" w:rsidP="00A93A35">
      <w:pPr>
        <w:spacing w:line="560" w:lineRule="exact"/>
        <w:rPr>
          <w:rFonts w:ascii="仿宋" w:eastAsia="仿宋" w:hAnsi="仿宋" w:cs="黑体"/>
          <w:sz w:val="32"/>
          <w:szCs w:val="32"/>
        </w:rPr>
      </w:pPr>
    </w:p>
    <w:p w:rsidR="00A93A35" w:rsidRDefault="00A93A35" w:rsidP="00A93A35">
      <w:pPr>
        <w:spacing w:line="560" w:lineRule="exact"/>
        <w:rPr>
          <w:rFonts w:ascii="仿宋" w:eastAsia="仿宋" w:hAnsi="仿宋"/>
          <w:sz w:val="32"/>
          <w:szCs w:val="32"/>
        </w:rPr>
      </w:pPr>
      <w:r>
        <w:rPr>
          <w:rFonts w:ascii="仿宋" w:eastAsia="仿宋" w:hAnsi="仿宋" w:cs="黑体" w:hint="eastAsia"/>
          <w:sz w:val="32"/>
          <w:szCs w:val="32"/>
        </w:rPr>
        <w:lastRenderedPageBreak/>
        <w:t>一、立项背景和依据</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62"/>
      </w:tblGrid>
      <w:tr w:rsidR="00A93A35" w:rsidTr="003F4473">
        <w:trPr>
          <w:trHeight w:val="64"/>
        </w:trPr>
        <w:tc>
          <w:tcPr>
            <w:tcW w:w="8862" w:type="dxa"/>
            <w:tcBorders>
              <w:top w:val="single" w:sz="4" w:space="0" w:color="auto"/>
              <w:left w:val="single" w:sz="4" w:space="0" w:color="auto"/>
              <w:bottom w:val="single" w:sz="4" w:space="0" w:color="auto"/>
              <w:right w:val="single" w:sz="4" w:space="0" w:color="auto"/>
            </w:tcBorders>
          </w:tcPr>
          <w:p w:rsidR="00A93A35" w:rsidRDefault="00A93A35" w:rsidP="003F4473">
            <w:pPr>
              <w:spacing w:line="560" w:lineRule="exact"/>
              <w:rPr>
                <w:rFonts w:ascii="仿宋" w:eastAsia="仿宋" w:hAnsi="仿宋"/>
                <w:sz w:val="32"/>
                <w:szCs w:val="32"/>
              </w:rPr>
            </w:pPr>
            <w:r>
              <w:rPr>
                <w:rFonts w:ascii="仿宋" w:eastAsia="仿宋" w:hAnsi="仿宋" w:cs="宋体" w:hint="eastAsia"/>
                <w:sz w:val="32"/>
                <w:szCs w:val="32"/>
              </w:rPr>
              <w:t>课题的研究目的、意义，国内外研究状况、水平和发展趋势的分析与评价等（应</w:t>
            </w:r>
            <w:proofErr w:type="gramStart"/>
            <w:r>
              <w:rPr>
                <w:rFonts w:ascii="仿宋" w:eastAsia="仿宋" w:hAnsi="仿宋" w:cs="宋体" w:hint="eastAsia"/>
                <w:sz w:val="32"/>
                <w:szCs w:val="32"/>
              </w:rPr>
              <w:t>附主要</w:t>
            </w:r>
            <w:proofErr w:type="gramEnd"/>
            <w:r>
              <w:rPr>
                <w:rFonts w:ascii="仿宋" w:eastAsia="仿宋" w:hAnsi="仿宋" w:cs="宋体" w:hint="eastAsia"/>
                <w:sz w:val="32"/>
                <w:szCs w:val="32"/>
              </w:rPr>
              <w:t>参考文献及出处)</w:t>
            </w: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r>
              <w:rPr>
                <w:rFonts w:ascii="仿宋" w:eastAsia="仿宋" w:hAnsi="仿宋"/>
                <w:sz w:val="32"/>
                <w:szCs w:val="32"/>
              </w:rPr>
              <w:t xml:space="preserve">                                          </w:t>
            </w:r>
            <w:r>
              <w:rPr>
                <w:rFonts w:ascii="仿宋" w:eastAsia="仿宋" w:hAnsi="仿宋" w:cs="黑体" w:hint="eastAsia"/>
                <w:sz w:val="32"/>
                <w:szCs w:val="32"/>
              </w:rPr>
              <w:t>（可另加页）</w:t>
            </w:r>
          </w:p>
        </w:tc>
      </w:tr>
    </w:tbl>
    <w:p w:rsidR="00A93A35" w:rsidRDefault="00A93A35" w:rsidP="00A93A35">
      <w:pPr>
        <w:spacing w:line="560" w:lineRule="exact"/>
        <w:rPr>
          <w:rFonts w:ascii="仿宋" w:eastAsia="仿宋" w:hAnsi="仿宋"/>
          <w:sz w:val="32"/>
          <w:szCs w:val="32"/>
        </w:rPr>
      </w:pPr>
      <w:r>
        <w:rPr>
          <w:rFonts w:ascii="仿宋" w:eastAsia="仿宋" w:hAnsi="仿宋" w:cs="黑体" w:hint="eastAsia"/>
          <w:sz w:val="32"/>
          <w:szCs w:val="32"/>
        </w:rPr>
        <w:lastRenderedPageBreak/>
        <w:t>二、研究方案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47"/>
      </w:tblGrid>
      <w:tr w:rsidR="00A93A35" w:rsidTr="003F4473">
        <w:trPr>
          <w:trHeight w:val="2645"/>
        </w:trPr>
        <w:tc>
          <w:tcPr>
            <w:tcW w:w="8847" w:type="dxa"/>
            <w:tcBorders>
              <w:top w:val="single" w:sz="4" w:space="0" w:color="auto"/>
              <w:left w:val="single" w:sz="4" w:space="0" w:color="auto"/>
              <w:bottom w:val="single" w:sz="4" w:space="0" w:color="auto"/>
              <w:right w:val="single" w:sz="4" w:space="0" w:color="auto"/>
            </w:tcBorders>
          </w:tcPr>
          <w:p w:rsidR="00A93A35" w:rsidRDefault="00A93A35" w:rsidP="003F4473">
            <w:pPr>
              <w:spacing w:line="560" w:lineRule="exact"/>
              <w:rPr>
                <w:rFonts w:ascii="仿宋" w:eastAsia="仿宋" w:hAnsi="仿宋" w:cs="宋体"/>
                <w:sz w:val="32"/>
                <w:szCs w:val="32"/>
              </w:rPr>
            </w:pPr>
            <w:r>
              <w:rPr>
                <w:rFonts w:ascii="仿宋" w:eastAsia="仿宋" w:hAnsi="仿宋" w:cs="宋体" w:hint="eastAsia"/>
                <w:sz w:val="32"/>
                <w:szCs w:val="32"/>
              </w:rPr>
              <w:t>1．主要研究内容、预期目标以及主要考核指标</w:t>
            </w:r>
          </w:p>
          <w:p w:rsidR="00A93A35" w:rsidRDefault="00A93A35" w:rsidP="003F4473">
            <w:pPr>
              <w:spacing w:line="560" w:lineRule="exact"/>
              <w:rPr>
                <w:rFonts w:ascii="仿宋" w:eastAsia="仿宋" w:hAnsi="仿宋" w:cs="宋体"/>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tc>
      </w:tr>
      <w:tr w:rsidR="00A93A35" w:rsidTr="003F4473">
        <w:trPr>
          <w:trHeight w:val="3294"/>
        </w:trPr>
        <w:tc>
          <w:tcPr>
            <w:tcW w:w="8847" w:type="dxa"/>
            <w:tcBorders>
              <w:top w:val="single" w:sz="4" w:space="0" w:color="auto"/>
              <w:left w:val="single" w:sz="4" w:space="0" w:color="auto"/>
              <w:bottom w:val="single" w:sz="4" w:space="0" w:color="auto"/>
              <w:right w:val="single" w:sz="4" w:space="0" w:color="auto"/>
            </w:tcBorders>
          </w:tcPr>
          <w:p w:rsidR="00A93A35" w:rsidRDefault="00A93A35" w:rsidP="003F4473">
            <w:pPr>
              <w:spacing w:line="560" w:lineRule="exact"/>
              <w:rPr>
                <w:rFonts w:ascii="仿宋" w:eastAsia="仿宋" w:hAnsi="仿宋"/>
                <w:sz w:val="32"/>
                <w:szCs w:val="32"/>
              </w:rPr>
            </w:pPr>
            <w:r>
              <w:rPr>
                <w:rFonts w:ascii="仿宋" w:eastAsia="仿宋" w:hAnsi="仿宋" w:cs="宋体" w:hint="eastAsia"/>
                <w:sz w:val="32"/>
                <w:szCs w:val="32"/>
              </w:rPr>
              <w:t>2．研究方法、技术路线及本课题的创新之处</w:t>
            </w: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r>
              <w:rPr>
                <w:rFonts w:ascii="仿宋" w:eastAsia="仿宋" w:hAnsi="仿宋"/>
                <w:sz w:val="32"/>
                <w:szCs w:val="32"/>
              </w:rPr>
              <w:t xml:space="preserve">                                  </w:t>
            </w:r>
            <w:r>
              <w:rPr>
                <w:rFonts w:ascii="仿宋" w:eastAsia="仿宋" w:hAnsi="仿宋" w:hint="eastAsia"/>
                <w:sz w:val="32"/>
                <w:szCs w:val="32"/>
              </w:rPr>
              <w:t xml:space="preserve">     </w:t>
            </w: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ind w:firstLineChars="2100" w:firstLine="6720"/>
              <w:rPr>
                <w:rFonts w:ascii="仿宋" w:eastAsia="仿宋" w:hAnsi="仿宋" w:cs="宋体"/>
                <w:sz w:val="32"/>
                <w:szCs w:val="32"/>
              </w:rPr>
            </w:pPr>
            <w:r>
              <w:rPr>
                <w:rFonts w:ascii="仿宋" w:eastAsia="仿宋" w:hAnsi="仿宋" w:cs="黑体" w:hint="eastAsia"/>
                <w:sz w:val="32"/>
                <w:szCs w:val="32"/>
              </w:rPr>
              <w:t>（可另加页）</w:t>
            </w:r>
          </w:p>
        </w:tc>
      </w:tr>
      <w:tr w:rsidR="00A93A35" w:rsidTr="003F4473">
        <w:trPr>
          <w:trHeight w:val="4365"/>
        </w:trPr>
        <w:tc>
          <w:tcPr>
            <w:tcW w:w="8847" w:type="dxa"/>
            <w:tcBorders>
              <w:top w:val="single" w:sz="4" w:space="0" w:color="auto"/>
              <w:left w:val="single" w:sz="4" w:space="0" w:color="auto"/>
              <w:bottom w:val="single" w:sz="4" w:space="0" w:color="auto"/>
              <w:right w:val="single" w:sz="4" w:space="0" w:color="auto"/>
            </w:tcBorders>
          </w:tcPr>
          <w:p w:rsidR="00A93A35" w:rsidRDefault="00A93A35" w:rsidP="003F4473">
            <w:pPr>
              <w:spacing w:line="560" w:lineRule="exact"/>
              <w:rPr>
                <w:rFonts w:ascii="仿宋" w:eastAsia="仿宋" w:hAnsi="仿宋"/>
                <w:sz w:val="32"/>
                <w:szCs w:val="32"/>
              </w:rPr>
            </w:pPr>
            <w:r>
              <w:rPr>
                <w:rFonts w:ascii="仿宋" w:eastAsia="仿宋" w:hAnsi="仿宋"/>
                <w:sz w:val="32"/>
                <w:szCs w:val="32"/>
              </w:rPr>
              <w:t>3</w:t>
            </w:r>
            <w:r>
              <w:rPr>
                <w:rFonts w:ascii="仿宋" w:eastAsia="仿宋" w:hAnsi="仿宋" w:cs="宋体" w:hint="eastAsia"/>
                <w:sz w:val="32"/>
                <w:szCs w:val="32"/>
              </w:rPr>
              <w:t>．计划进度和阶段目标</w:t>
            </w:r>
          </w:p>
          <w:p w:rsidR="00A93A35" w:rsidRDefault="00A93A35" w:rsidP="003F4473">
            <w:pPr>
              <w:tabs>
                <w:tab w:val="left" w:pos="6045"/>
              </w:tabs>
              <w:spacing w:line="560" w:lineRule="exact"/>
              <w:rPr>
                <w:rFonts w:ascii="仿宋" w:eastAsia="仿宋" w:hAnsi="仿宋"/>
                <w:sz w:val="32"/>
                <w:szCs w:val="32"/>
              </w:rPr>
            </w:pPr>
            <w:r>
              <w:rPr>
                <w:rFonts w:ascii="仿宋" w:eastAsia="仿宋" w:hAnsi="仿宋"/>
                <w:sz w:val="32"/>
                <w:szCs w:val="32"/>
              </w:rPr>
              <w:tab/>
            </w: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tc>
      </w:tr>
      <w:tr w:rsidR="00A93A35" w:rsidTr="003F4473">
        <w:trPr>
          <w:trHeight w:val="6369"/>
        </w:trPr>
        <w:tc>
          <w:tcPr>
            <w:tcW w:w="8847" w:type="dxa"/>
            <w:tcBorders>
              <w:top w:val="single" w:sz="4" w:space="0" w:color="auto"/>
              <w:left w:val="single" w:sz="4" w:space="0" w:color="auto"/>
              <w:bottom w:val="single" w:sz="4" w:space="0" w:color="auto"/>
              <w:right w:val="single" w:sz="4" w:space="0" w:color="auto"/>
            </w:tcBorders>
          </w:tcPr>
          <w:p w:rsidR="00A93A35" w:rsidRDefault="00A93A35" w:rsidP="003F4473">
            <w:pPr>
              <w:spacing w:line="560" w:lineRule="exact"/>
              <w:rPr>
                <w:rFonts w:ascii="仿宋" w:eastAsia="仿宋" w:hAnsi="仿宋"/>
                <w:sz w:val="32"/>
                <w:szCs w:val="32"/>
              </w:rPr>
            </w:pPr>
            <w:r>
              <w:rPr>
                <w:rFonts w:ascii="仿宋" w:eastAsia="仿宋" w:hAnsi="仿宋"/>
                <w:sz w:val="32"/>
                <w:szCs w:val="32"/>
              </w:rPr>
              <w:lastRenderedPageBreak/>
              <w:t>4</w:t>
            </w:r>
            <w:r>
              <w:rPr>
                <w:rFonts w:ascii="仿宋" w:eastAsia="仿宋" w:hAnsi="仿宋" w:cs="宋体" w:hint="eastAsia"/>
                <w:sz w:val="32"/>
                <w:szCs w:val="32"/>
              </w:rPr>
              <w:t>．经济效益、社会效益和科学技术水平</w:t>
            </w: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tc>
      </w:tr>
      <w:tr w:rsidR="00A93A35" w:rsidTr="003F4473">
        <w:trPr>
          <w:trHeight w:val="6374"/>
        </w:trPr>
        <w:tc>
          <w:tcPr>
            <w:tcW w:w="8847" w:type="dxa"/>
            <w:tcBorders>
              <w:top w:val="single" w:sz="4" w:space="0" w:color="auto"/>
              <w:left w:val="single" w:sz="4" w:space="0" w:color="auto"/>
              <w:bottom w:val="single" w:sz="4" w:space="0" w:color="auto"/>
              <w:right w:val="single" w:sz="4" w:space="0" w:color="auto"/>
            </w:tcBorders>
          </w:tcPr>
          <w:p w:rsidR="00A93A35" w:rsidRDefault="00A93A35" w:rsidP="003F4473">
            <w:pPr>
              <w:spacing w:line="560" w:lineRule="exact"/>
              <w:rPr>
                <w:rFonts w:ascii="仿宋" w:eastAsia="仿宋" w:hAnsi="仿宋"/>
                <w:sz w:val="32"/>
                <w:szCs w:val="32"/>
              </w:rPr>
            </w:pPr>
            <w:r>
              <w:rPr>
                <w:rFonts w:ascii="仿宋" w:eastAsia="仿宋" w:hAnsi="仿宋"/>
                <w:sz w:val="32"/>
                <w:szCs w:val="32"/>
              </w:rPr>
              <w:t>5</w:t>
            </w:r>
            <w:r>
              <w:rPr>
                <w:rFonts w:ascii="仿宋" w:eastAsia="仿宋" w:hAnsi="仿宋" w:cs="宋体" w:hint="eastAsia"/>
                <w:sz w:val="32"/>
                <w:szCs w:val="32"/>
              </w:rPr>
              <w:t>．预期研究成果及形式</w:t>
            </w: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jc w:val="right"/>
              <w:rPr>
                <w:rFonts w:ascii="仿宋" w:eastAsia="仿宋" w:hAnsi="仿宋"/>
                <w:sz w:val="32"/>
                <w:szCs w:val="32"/>
              </w:rPr>
            </w:pPr>
            <w:r>
              <w:rPr>
                <w:rFonts w:ascii="仿宋" w:eastAsia="仿宋" w:hAnsi="仿宋" w:cs="黑体" w:hint="eastAsia"/>
                <w:sz w:val="32"/>
                <w:szCs w:val="32"/>
              </w:rPr>
              <w:t>（可另加页）</w:t>
            </w:r>
          </w:p>
        </w:tc>
      </w:tr>
    </w:tbl>
    <w:p w:rsidR="00A93A35" w:rsidRDefault="00A93A35" w:rsidP="00A93A35">
      <w:pPr>
        <w:spacing w:line="560" w:lineRule="exact"/>
        <w:rPr>
          <w:rFonts w:ascii="仿宋" w:eastAsia="仿宋" w:hAnsi="仿宋"/>
          <w:sz w:val="32"/>
          <w:szCs w:val="32"/>
        </w:rPr>
      </w:pPr>
      <w:r>
        <w:rPr>
          <w:rFonts w:ascii="仿宋" w:eastAsia="仿宋" w:hAnsi="仿宋" w:cs="黑体" w:hint="eastAsia"/>
          <w:sz w:val="32"/>
          <w:szCs w:val="32"/>
        </w:rPr>
        <w:lastRenderedPageBreak/>
        <w:t>三、研究基础与条件</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47"/>
      </w:tblGrid>
      <w:tr w:rsidR="00A93A35" w:rsidTr="003F4473">
        <w:tc>
          <w:tcPr>
            <w:tcW w:w="8847" w:type="dxa"/>
            <w:tcBorders>
              <w:top w:val="single" w:sz="4" w:space="0" w:color="auto"/>
              <w:left w:val="single" w:sz="4" w:space="0" w:color="auto"/>
              <w:bottom w:val="single" w:sz="4" w:space="0" w:color="auto"/>
              <w:right w:val="single" w:sz="4" w:space="0" w:color="auto"/>
            </w:tcBorders>
          </w:tcPr>
          <w:p w:rsidR="00A93A35" w:rsidRDefault="00A93A35" w:rsidP="003F4473">
            <w:pPr>
              <w:pStyle w:val="2"/>
              <w:widowControl/>
              <w:spacing w:line="560" w:lineRule="exact"/>
              <w:rPr>
                <w:rFonts w:ascii="仿宋" w:eastAsia="仿宋" w:hAnsi="仿宋"/>
                <w:b/>
                <w:sz w:val="32"/>
                <w:szCs w:val="32"/>
              </w:rPr>
            </w:pPr>
            <w:r>
              <w:rPr>
                <w:rFonts w:ascii="仿宋" w:eastAsia="仿宋" w:hAnsi="仿宋" w:cs="宋体" w:hint="eastAsia"/>
                <w:b/>
                <w:sz w:val="32"/>
                <w:szCs w:val="32"/>
              </w:rPr>
              <w:t>与本课题有关的研究工作积累和已取得的研究工作成就（包括近期发表的与本课题有关的主要论著、获得学术奖励的情况、正在承担的有关研究项目等）</w:t>
            </w: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p>
          <w:p w:rsidR="00A93A35" w:rsidRDefault="00A93A35" w:rsidP="003F4473">
            <w:pPr>
              <w:spacing w:line="560" w:lineRule="exact"/>
              <w:rPr>
                <w:rFonts w:ascii="仿宋" w:eastAsia="仿宋" w:hAnsi="仿宋"/>
                <w:sz w:val="32"/>
                <w:szCs w:val="32"/>
              </w:rPr>
            </w:pPr>
            <w:r>
              <w:rPr>
                <w:rFonts w:ascii="仿宋" w:eastAsia="仿宋" w:hAnsi="仿宋"/>
                <w:sz w:val="32"/>
                <w:szCs w:val="32"/>
              </w:rPr>
              <w:t xml:space="preserve">                                          </w:t>
            </w:r>
            <w:r>
              <w:rPr>
                <w:rFonts w:ascii="仿宋" w:eastAsia="仿宋" w:hAnsi="仿宋" w:cs="黑体" w:hint="eastAsia"/>
                <w:sz w:val="32"/>
                <w:szCs w:val="32"/>
              </w:rPr>
              <w:t>（可另加页）</w:t>
            </w:r>
          </w:p>
        </w:tc>
      </w:tr>
    </w:tbl>
    <w:p w:rsidR="00A93A35" w:rsidRPr="00A93A35" w:rsidRDefault="00D11238">
      <w:r>
        <w:rPr>
          <w:rFonts w:ascii="仿宋" w:eastAsia="仿宋" w:hAnsi="仿宋" w:hint="eastAsia"/>
          <w:sz w:val="32"/>
          <w:szCs w:val="32"/>
        </w:rPr>
        <w:t>注：</w:t>
      </w:r>
      <w:r w:rsidR="00841AC4">
        <w:rPr>
          <w:rFonts w:ascii="仿宋" w:eastAsia="仿宋" w:hAnsi="仿宋" w:hint="eastAsia"/>
          <w:sz w:val="32"/>
          <w:szCs w:val="32"/>
        </w:rPr>
        <w:t>评审表中不能出现单位、个人</w:t>
      </w:r>
      <w:r w:rsidR="00F03564">
        <w:rPr>
          <w:rFonts w:ascii="仿宋" w:eastAsia="仿宋" w:hAnsi="仿宋" w:hint="eastAsia"/>
          <w:sz w:val="32"/>
          <w:szCs w:val="32"/>
        </w:rPr>
        <w:t>以及课题组成员</w:t>
      </w:r>
      <w:r w:rsidR="00841AC4">
        <w:rPr>
          <w:rFonts w:ascii="仿宋" w:eastAsia="仿宋" w:hAnsi="仿宋" w:hint="eastAsia"/>
          <w:sz w:val="32"/>
          <w:szCs w:val="32"/>
        </w:rPr>
        <w:t>信息</w:t>
      </w:r>
      <w:r w:rsidR="009F7B77">
        <w:rPr>
          <w:rFonts w:ascii="仿宋" w:eastAsia="仿宋" w:hAnsi="仿宋" w:hint="eastAsia"/>
          <w:sz w:val="32"/>
          <w:szCs w:val="32"/>
        </w:rPr>
        <w:t>，凡是单位、个人信息用XXX代替</w:t>
      </w:r>
      <w:bookmarkStart w:id="0" w:name="_GoBack"/>
      <w:bookmarkEnd w:id="0"/>
    </w:p>
    <w:p w:rsidR="00A93A35" w:rsidRPr="00A93A35" w:rsidRDefault="00A93A35"/>
    <w:sectPr w:rsidR="00A93A35" w:rsidRPr="00A93A35">
      <w:pgSz w:w="11906" w:h="16838"/>
      <w:pgMar w:top="2041" w:right="1361" w:bottom="1871" w:left="1474" w:header="0" w:footer="1644"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1FF" w:rsidRDefault="002D51FF" w:rsidP="00A93A35">
      <w:r>
        <w:separator/>
      </w:r>
    </w:p>
  </w:endnote>
  <w:endnote w:type="continuationSeparator" w:id="0">
    <w:p w:rsidR="002D51FF" w:rsidRDefault="002D51FF" w:rsidP="00A93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charset w:val="86"/>
    <w:family w:val="roman"/>
    <w:pitch w:val="default"/>
    <w:sig w:usb0="00000001" w:usb1="080E0000" w:usb2="00000000" w:usb3="00000000" w:csb0="00040000" w:csb1="00000000"/>
  </w:font>
  <w:font w:name="楷体_GB2312">
    <w:charset w:val="86"/>
    <w:family w:val="modern"/>
    <w:pitch w:val="default"/>
    <w:sig w:usb0="00000001" w:usb1="080E0000" w:usb2="0000000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1FF" w:rsidRDefault="002D51FF" w:rsidP="00A93A35">
      <w:r>
        <w:separator/>
      </w:r>
    </w:p>
  </w:footnote>
  <w:footnote w:type="continuationSeparator" w:id="0">
    <w:p w:rsidR="002D51FF" w:rsidRDefault="002D51FF" w:rsidP="00A93A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354"/>
    <w:rsid w:val="0003312D"/>
    <w:rsid w:val="002D51FF"/>
    <w:rsid w:val="0036789A"/>
    <w:rsid w:val="006F5354"/>
    <w:rsid w:val="00841AC4"/>
    <w:rsid w:val="009F7B77"/>
    <w:rsid w:val="00A93A35"/>
    <w:rsid w:val="00C0279A"/>
    <w:rsid w:val="00CC3758"/>
    <w:rsid w:val="00D11238"/>
    <w:rsid w:val="00F03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35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正文文本 2 Char"/>
    <w:basedOn w:val="a0"/>
    <w:link w:val="2"/>
    <w:qFormat/>
    <w:rsid w:val="006F5354"/>
    <w:rPr>
      <w:szCs w:val="24"/>
    </w:rPr>
  </w:style>
  <w:style w:type="paragraph" w:styleId="2">
    <w:name w:val="Body Text 2"/>
    <w:basedOn w:val="a"/>
    <w:link w:val="2Char"/>
    <w:qFormat/>
    <w:rsid w:val="006F5354"/>
    <w:pPr>
      <w:spacing w:after="120" w:line="480" w:lineRule="auto"/>
    </w:pPr>
    <w:rPr>
      <w:rFonts w:asciiTheme="minorHAnsi" w:eastAsiaTheme="minorEastAsia" w:hAnsiTheme="minorHAnsi" w:cstheme="minorBidi"/>
      <w:szCs w:val="24"/>
    </w:rPr>
  </w:style>
  <w:style w:type="character" w:customStyle="1" w:styleId="2Char1">
    <w:name w:val="正文文本 2 Char1"/>
    <w:basedOn w:val="a0"/>
    <w:uiPriority w:val="99"/>
    <w:semiHidden/>
    <w:rsid w:val="006F5354"/>
    <w:rPr>
      <w:rFonts w:ascii="Times New Roman" w:eastAsia="宋体" w:hAnsi="Times New Roman" w:cs="Times New Roman"/>
    </w:rPr>
  </w:style>
  <w:style w:type="paragraph" w:styleId="a3">
    <w:name w:val="Normal Indent"/>
    <w:basedOn w:val="a"/>
    <w:qFormat/>
    <w:rsid w:val="006F5354"/>
    <w:pPr>
      <w:widowControl/>
      <w:spacing w:before="100" w:beforeAutospacing="1" w:after="100" w:afterAutospacing="1" w:line="360" w:lineRule="auto"/>
      <w:jc w:val="left"/>
    </w:pPr>
    <w:rPr>
      <w:rFonts w:ascii="Arial" w:hAnsi="Arial" w:cs="Arial"/>
      <w:color w:val="000000"/>
      <w:kern w:val="0"/>
      <w:sz w:val="18"/>
      <w:szCs w:val="18"/>
    </w:rPr>
  </w:style>
  <w:style w:type="paragraph" w:styleId="a4">
    <w:name w:val="header"/>
    <w:basedOn w:val="a"/>
    <w:link w:val="Char"/>
    <w:uiPriority w:val="99"/>
    <w:unhideWhenUsed/>
    <w:rsid w:val="00A93A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93A35"/>
    <w:rPr>
      <w:rFonts w:ascii="Times New Roman" w:eastAsia="宋体" w:hAnsi="Times New Roman" w:cs="Times New Roman"/>
      <w:sz w:val="18"/>
      <w:szCs w:val="18"/>
    </w:rPr>
  </w:style>
  <w:style w:type="paragraph" w:styleId="a5">
    <w:name w:val="footer"/>
    <w:basedOn w:val="a"/>
    <w:link w:val="Char0"/>
    <w:uiPriority w:val="99"/>
    <w:unhideWhenUsed/>
    <w:rsid w:val="00A93A35"/>
    <w:pPr>
      <w:tabs>
        <w:tab w:val="center" w:pos="4153"/>
        <w:tab w:val="right" w:pos="8306"/>
      </w:tabs>
      <w:snapToGrid w:val="0"/>
      <w:jc w:val="left"/>
    </w:pPr>
    <w:rPr>
      <w:sz w:val="18"/>
      <w:szCs w:val="18"/>
    </w:rPr>
  </w:style>
  <w:style w:type="character" w:customStyle="1" w:styleId="Char0">
    <w:name w:val="页脚 Char"/>
    <w:basedOn w:val="a0"/>
    <w:link w:val="a5"/>
    <w:uiPriority w:val="99"/>
    <w:rsid w:val="00A93A3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35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正文文本 2 Char"/>
    <w:basedOn w:val="a0"/>
    <w:link w:val="2"/>
    <w:qFormat/>
    <w:rsid w:val="006F5354"/>
    <w:rPr>
      <w:szCs w:val="24"/>
    </w:rPr>
  </w:style>
  <w:style w:type="paragraph" w:styleId="2">
    <w:name w:val="Body Text 2"/>
    <w:basedOn w:val="a"/>
    <w:link w:val="2Char"/>
    <w:qFormat/>
    <w:rsid w:val="006F5354"/>
    <w:pPr>
      <w:spacing w:after="120" w:line="480" w:lineRule="auto"/>
    </w:pPr>
    <w:rPr>
      <w:rFonts w:asciiTheme="minorHAnsi" w:eastAsiaTheme="minorEastAsia" w:hAnsiTheme="minorHAnsi" w:cstheme="minorBidi"/>
      <w:szCs w:val="24"/>
    </w:rPr>
  </w:style>
  <w:style w:type="character" w:customStyle="1" w:styleId="2Char1">
    <w:name w:val="正文文本 2 Char1"/>
    <w:basedOn w:val="a0"/>
    <w:uiPriority w:val="99"/>
    <w:semiHidden/>
    <w:rsid w:val="006F5354"/>
    <w:rPr>
      <w:rFonts w:ascii="Times New Roman" w:eastAsia="宋体" w:hAnsi="Times New Roman" w:cs="Times New Roman"/>
    </w:rPr>
  </w:style>
  <w:style w:type="paragraph" w:styleId="a3">
    <w:name w:val="Normal Indent"/>
    <w:basedOn w:val="a"/>
    <w:qFormat/>
    <w:rsid w:val="006F5354"/>
    <w:pPr>
      <w:widowControl/>
      <w:spacing w:before="100" w:beforeAutospacing="1" w:after="100" w:afterAutospacing="1" w:line="360" w:lineRule="auto"/>
      <w:jc w:val="left"/>
    </w:pPr>
    <w:rPr>
      <w:rFonts w:ascii="Arial" w:hAnsi="Arial" w:cs="Arial"/>
      <w:color w:val="000000"/>
      <w:kern w:val="0"/>
      <w:sz w:val="18"/>
      <w:szCs w:val="18"/>
    </w:rPr>
  </w:style>
  <w:style w:type="paragraph" w:styleId="a4">
    <w:name w:val="header"/>
    <w:basedOn w:val="a"/>
    <w:link w:val="Char"/>
    <w:uiPriority w:val="99"/>
    <w:unhideWhenUsed/>
    <w:rsid w:val="00A93A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93A35"/>
    <w:rPr>
      <w:rFonts w:ascii="Times New Roman" w:eastAsia="宋体" w:hAnsi="Times New Roman" w:cs="Times New Roman"/>
      <w:sz w:val="18"/>
      <w:szCs w:val="18"/>
    </w:rPr>
  </w:style>
  <w:style w:type="paragraph" w:styleId="a5">
    <w:name w:val="footer"/>
    <w:basedOn w:val="a"/>
    <w:link w:val="Char0"/>
    <w:uiPriority w:val="99"/>
    <w:unhideWhenUsed/>
    <w:rsid w:val="00A93A35"/>
    <w:pPr>
      <w:tabs>
        <w:tab w:val="center" w:pos="4153"/>
        <w:tab w:val="right" w:pos="8306"/>
      </w:tabs>
      <w:snapToGrid w:val="0"/>
      <w:jc w:val="left"/>
    </w:pPr>
    <w:rPr>
      <w:sz w:val="18"/>
      <w:szCs w:val="18"/>
    </w:rPr>
  </w:style>
  <w:style w:type="character" w:customStyle="1" w:styleId="Char0">
    <w:name w:val="页脚 Char"/>
    <w:basedOn w:val="a0"/>
    <w:link w:val="a5"/>
    <w:uiPriority w:val="99"/>
    <w:rsid w:val="00A93A3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16</Pages>
  <Words>443</Words>
  <Characters>2528</Characters>
  <Application>Microsoft Office Word</Application>
  <DocSecurity>0</DocSecurity>
  <Lines>21</Lines>
  <Paragraphs>5</Paragraphs>
  <ScaleCrop>false</ScaleCrop>
  <Company>咸宁职业技术学院</Company>
  <LinksUpToDate>false</LinksUpToDate>
  <CharactersWithSpaces>2966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万晓</dc:creator>
  <cp:lastModifiedBy>万晓</cp:lastModifiedBy>
  <cp:revision>8</cp:revision>
  <dcterms:created xsi:type="dcterms:W3CDTF">2020-04-17T08:14:00Z</dcterms:created>
  <dcterms:modified xsi:type="dcterms:W3CDTF">2020-04-21T01:28:00Z</dcterms:modified>
</cp:coreProperties>
</file>